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7C7" w:rsidRDefault="00E737C7" w:rsidP="00E737C7">
      <w:pPr>
        <w:jc w:val="center"/>
        <w:rPr>
          <w:rFonts w:ascii="Courier" w:hAnsi="Courier"/>
          <w:b/>
          <w:sz w:val="24"/>
          <w:szCs w:val="24"/>
          <w:u w:val="single"/>
        </w:rPr>
      </w:pPr>
    </w:p>
    <w:p w:rsidR="00E737C7" w:rsidRPr="00C62627" w:rsidRDefault="00E737C7" w:rsidP="00E737C7">
      <w:pPr>
        <w:rPr>
          <w:b/>
        </w:rPr>
      </w:pPr>
      <w:r>
        <w:tab/>
      </w:r>
      <w:r>
        <w:tab/>
      </w:r>
      <w:r>
        <w:tab/>
      </w:r>
      <w:r>
        <w:tab/>
        <w:t xml:space="preserve">          </w:t>
      </w:r>
      <w:r w:rsidRPr="00C62627">
        <w:rPr>
          <w:b/>
        </w:rPr>
        <w:tab/>
      </w:r>
    </w:p>
    <w:p w:rsidR="00F66674" w:rsidRPr="00C62627" w:rsidRDefault="00F66674" w:rsidP="00F66674">
      <w:pPr>
        <w:rPr>
          <w:b/>
        </w:rPr>
      </w:pPr>
      <w:r>
        <w:tab/>
      </w:r>
      <w:r>
        <w:tab/>
      </w:r>
      <w:r>
        <w:tab/>
      </w:r>
      <w:r>
        <w:tab/>
        <w:t xml:space="preserve">          </w:t>
      </w:r>
      <w:r w:rsidRPr="00C62627">
        <w:rPr>
          <w:b/>
        </w:rPr>
        <w:t xml:space="preserve">  </w:t>
      </w:r>
      <w:r w:rsidRPr="00C62627">
        <w:rPr>
          <w:b/>
        </w:rPr>
        <w:tab/>
      </w:r>
      <w:r w:rsidRPr="00C62627">
        <w:rPr>
          <w:b/>
        </w:rPr>
        <w:tab/>
      </w:r>
      <w:r w:rsidRPr="00C62627">
        <w:rPr>
          <w:b/>
        </w:rPr>
        <w:tab/>
      </w:r>
    </w:p>
    <w:p w:rsidR="00F66674" w:rsidRPr="00F66674" w:rsidRDefault="00F66674" w:rsidP="00F66674">
      <w:pPr>
        <w:jc w:val="center"/>
        <w:rPr>
          <w:rFonts w:ascii="Courier New" w:hAnsi="Courier New" w:cs="Courier New"/>
          <w:b/>
          <w:sz w:val="24"/>
          <w:szCs w:val="24"/>
          <w:u w:val="single"/>
        </w:rPr>
      </w:pPr>
      <w:r w:rsidRPr="00F66674">
        <w:rPr>
          <w:rFonts w:ascii="Courier New" w:hAnsi="Courier New" w:cs="Courier New"/>
          <w:b/>
          <w:sz w:val="24"/>
          <w:szCs w:val="24"/>
          <w:u w:val="single"/>
        </w:rPr>
        <w:t>Standards for Team Shoulder Cords and Accoutrements</w:t>
      </w:r>
    </w:p>
    <w:p w:rsidR="00F66674" w:rsidRPr="00F66674" w:rsidRDefault="00F66674" w:rsidP="00F66674">
      <w:pPr>
        <w:rPr>
          <w:rFonts w:ascii="Courier New" w:hAnsi="Courier New" w:cs="Courier New"/>
          <w:b/>
          <w:sz w:val="24"/>
          <w:szCs w:val="24"/>
          <w:u w:val="single"/>
        </w:rPr>
      </w:pPr>
    </w:p>
    <w:p w:rsidR="00F66674" w:rsidRDefault="00F66674" w:rsidP="00F66674">
      <w:pPr>
        <w:rPr>
          <w:rFonts w:ascii="Courier New" w:hAnsi="Courier New" w:cs="Courier New"/>
          <w:sz w:val="24"/>
          <w:szCs w:val="24"/>
        </w:rPr>
      </w:pPr>
      <w:r w:rsidRPr="00F66674">
        <w:rPr>
          <w:rFonts w:ascii="Courier New" w:hAnsi="Courier New" w:cs="Courier New"/>
          <w:b/>
          <w:sz w:val="24"/>
          <w:szCs w:val="24"/>
          <w:u w:val="single"/>
        </w:rPr>
        <w:t>Discussion:</w:t>
      </w:r>
      <w:r w:rsidRPr="00F66674">
        <w:rPr>
          <w:rFonts w:ascii="Courier New" w:hAnsi="Courier New" w:cs="Courier New"/>
          <w:sz w:val="24"/>
          <w:szCs w:val="24"/>
        </w:rPr>
        <w:t xml:space="preserve">  Cadets who are members of the PH NJROTC Battalion can received excellent training and have an outstanding year simply by attending classes and attending the required events.  However, many cadets choose to take advantage of one of the teams such as Drill or Raider, or seek positions of responsibility and leadership. </w:t>
      </w:r>
    </w:p>
    <w:p w:rsidR="00F66674" w:rsidRPr="00F66674" w:rsidRDefault="00F66674" w:rsidP="00F66674">
      <w:pPr>
        <w:rPr>
          <w:rFonts w:ascii="Courier New" w:hAnsi="Courier New" w:cs="Courier New"/>
          <w:sz w:val="24"/>
          <w:szCs w:val="24"/>
        </w:rPr>
      </w:pPr>
      <w:r w:rsidRPr="00F66674">
        <w:rPr>
          <w:rFonts w:ascii="Courier New" w:hAnsi="Courier New" w:cs="Courier New"/>
          <w:sz w:val="24"/>
          <w:szCs w:val="24"/>
        </w:rPr>
        <w:t xml:space="preserve">  </w:t>
      </w:r>
    </w:p>
    <w:p w:rsidR="00F66674" w:rsidRDefault="00F66674" w:rsidP="00F66674">
      <w:pPr>
        <w:rPr>
          <w:rFonts w:ascii="Courier New" w:hAnsi="Courier New" w:cs="Courier New"/>
          <w:sz w:val="24"/>
          <w:szCs w:val="24"/>
        </w:rPr>
      </w:pPr>
      <w:r w:rsidRPr="00F66674">
        <w:rPr>
          <w:rFonts w:ascii="Courier New" w:hAnsi="Courier New" w:cs="Courier New"/>
          <w:sz w:val="24"/>
          <w:szCs w:val="24"/>
        </w:rPr>
        <w:t>It is important that those cadets who voluntarily select this additional degree of work, be recognized for this effort.   Patrick Henry NJROTC choose to recognize this effort with the award of Team/Posit</w:t>
      </w:r>
      <w:r w:rsidR="00C81815">
        <w:rPr>
          <w:rFonts w:ascii="Courier New" w:hAnsi="Courier New" w:cs="Courier New"/>
          <w:sz w:val="24"/>
          <w:szCs w:val="24"/>
        </w:rPr>
        <w:t>i</w:t>
      </w:r>
      <w:r w:rsidRPr="00F66674">
        <w:rPr>
          <w:rFonts w:ascii="Courier New" w:hAnsi="Courier New" w:cs="Courier New"/>
          <w:sz w:val="24"/>
          <w:szCs w:val="24"/>
        </w:rPr>
        <w:t>on Shoulder Cords and/or Berets.</w:t>
      </w:r>
    </w:p>
    <w:p w:rsidR="00F66674" w:rsidRPr="00F66674" w:rsidRDefault="00F66674" w:rsidP="00F66674">
      <w:pPr>
        <w:rPr>
          <w:rFonts w:ascii="Courier New" w:hAnsi="Courier New" w:cs="Courier New"/>
          <w:sz w:val="24"/>
          <w:szCs w:val="24"/>
        </w:rPr>
      </w:pPr>
      <w:r w:rsidRPr="00F66674">
        <w:rPr>
          <w:rFonts w:ascii="Courier New" w:hAnsi="Courier New" w:cs="Courier New"/>
          <w:sz w:val="24"/>
          <w:szCs w:val="24"/>
        </w:rPr>
        <w:t xml:space="preserve"> </w:t>
      </w:r>
    </w:p>
    <w:p w:rsidR="00F66674" w:rsidRDefault="00F66674" w:rsidP="00F66674">
      <w:pPr>
        <w:rPr>
          <w:rFonts w:ascii="Courier New" w:hAnsi="Courier New" w:cs="Courier New"/>
          <w:sz w:val="24"/>
          <w:szCs w:val="24"/>
        </w:rPr>
      </w:pPr>
      <w:r w:rsidRPr="00F66674">
        <w:rPr>
          <w:rFonts w:ascii="Courier New" w:hAnsi="Courier New" w:cs="Courier New"/>
          <w:sz w:val="24"/>
          <w:szCs w:val="24"/>
        </w:rPr>
        <w:t>Only one team cord can be worn on the left shoulder.  If a cadet is in multiple teams or is on a team and has a unit leadership position, they will wear a leadership cord if earned or the cord of the highest team they are assigned as a primary duty.</w:t>
      </w:r>
    </w:p>
    <w:p w:rsidR="00F66674" w:rsidRPr="00F66674" w:rsidRDefault="00F66674" w:rsidP="00F66674">
      <w:pPr>
        <w:rPr>
          <w:rFonts w:ascii="Courier New" w:hAnsi="Courier New" w:cs="Courier New"/>
          <w:sz w:val="24"/>
          <w:szCs w:val="24"/>
        </w:rPr>
      </w:pPr>
      <w:r w:rsidRPr="00F66674">
        <w:rPr>
          <w:rFonts w:ascii="Courier New" w:hAnsi="Courier New" w:cs="Courier New"/>
          <w:sz w:val="24"/>
          <w:szCs w:val="24"/>
        </w:rPr>
        <w:t xml:space="preserve">  </w:t>
      </w:r>
    </w:p>
    <w:p w:rsidR="00F66674" w:rsidRDefault="00F66674" w:rsidP="00F66674">
      <w:pPr>
        <w:rPr>
          <w:rFonts w:ascii="Courier New" w:hAnsi="Courier New" w:cs="Courier New"/>
          <w:sz w:val="24"/>
          <w:szCs w:val="24"/>
        </w:rPr>
      </w:pPr>
      <w:r w:rsidRPr="00F66674">
        <w:rPr>
          <w:rFonts w:ascii="Courier New" w:hAnsi="Courier New" w:cs="Courier New"/>
          <w:b/>
          <w:sz w:val="24"/>
          <w:szCs w:val="24"/>
          <w:u w:val="single"/>
        </w:rPr>
        <w:t>Should Cord Descriptions and Requirements:</w:t>
      </w:r>
      <w:r w:rsidRPr="00F66674">
        <w:rPr>
          <w:rFonts w:ascii="Courier New" w:hAnsi="Courier New" w:cs="Courier New"/>
          <w:sz w:val="24"/>
          <w:szCs w:val="24"/>
        </w:rPr>
        <w:t xml:space="preserve">   The following describes the color and style of each cord, and the requirements to earn and retain the subject cord.</w:t>
      </w:r>
    </w:p>
    <w:p w:rsidR="00F66674" w:rsidRPr="00F66674" w:rsidRDefault="00F66674" w:rsidP="00F66674">
      <w:pPr>
        <w:rPr>
          <w:rFonts w:ascii="Courier New" w:hAnsi="Courier New" w:cs="Courier New"/>
          <w:sz w:val="24"/>
          <w:szCs w:val="24"/>
        </w:rPr>
      </w:pPr>
      <w:r w:rsidRPr="00F66674">
        <w:rPr>
          <w:rFonts w:ascii="Courier New" w:hAnsi="Courier New" w:cs="Courier New"/>
          <w:sz w:val="24"/>
          <w:szCs w:val="24"/>
        </w:rPr>
        <w:t xml:space="preserve"> </w:t>
      </w:r>
    </w:p>
    <w:p w:rsidR="00F66674" w:rsidRPr="00F66674" w:rsidRDefault="00F66674" w:rsidP="00F66674">
      <w:pPr>
        <w:pStyle w:val="ListParagraph"/>
        <w:numPr>
          <w:ilvl w:val="0"/>
          <w:numId w:val="46"/>
        </w:numPr>
        <w:rPr>
          <w:rFonts w:ascii="Courier New" w:hAnsi="Courier New" w:cs="Courier New"/>
          <w:sz w:val="24"/>
          <w:szCs w:val="24"/>
        </w:rPr>
      </w:pPr>
      <w:r w:rsidRPr="00F66674">
        <w:rPr>
          <w:rFonts w:ascii="Courier New" w:hAnsi="Courier New" w:cs="Courier New"/>
          <w:sz w:val="24"/>
          <w:szCs w:val="24"/>
          <w:u w:val="single"/>
        </w:rPr>
        <w:t>Battalion CO/XO/OPS Cords:</w:t>
      </w:r>
      <w:r w:rsidRPr="00F66674">
        <w:rPr>
          <w:rFonts w:ascii="Courier New" w:hAnsi="Courier New" w:cs="Courier New"/>
          <w:sz w:val="24"/>
          <w:szCs w:val="24"/>
        </w:rPr>
        <w:t xml:space="preserve">  Old Gold in color and comes in two styles, infantry and citation.  It is earned by assignment as the Commanding Officer, Executive officer or Operations Officer of the Battalion.  If relieved from these positions, the cord must be relinquished. </w:t>
      </w:r>
    </w:p>
    <w:p w:rsidR="00F66674" w:rsidRDefault="00F66674" w:rsidP="00F66674">
      <w:pPr>
        <w:rPr>
          <w:rFonts w:ascii="Courier New" w:hAnsi="Courier New" w:cs="Courier New"/>
          <w:sz w:val="24"/>
          <w:szCs w:val="24"/>
        </w:rPr>
      </w:pPr>
    </w:p>
    <w:p w:rsidR="00F66674" w:rsidRPr="00F66674" w:rsidRDefault="00F66674" w:rsidP="00F66674">
      <w:pPr>
        <w:pStyle w:val="ListParagraph"/>
        <w:numPr>
          <w:ilvl w:val="0"/>
          <w:numId w:val="46"/>
        </w:numPr>
        <w:rPr>
          <w:rFonts w:ascii="Courier New" w:hAnsi="Courier New" w:cs="Courier New"/>
          <w:sz w:val="24"/>
          <w:szCs w:val="24"/>
        </w:rPr>
      </w:pPr>
      <w:r w:rsidRPr="00F66674">
        <w:rPr>
          <w:rFonts w:ascii="Courier New" w:hAnsi="Courier New" w:cs="Courier New"/>
          <w:sz w:val="24"/>
          <w:szCs w:val="24"/>
          <w:u w:val="single"/>
        </w:rPr>
        <w:t>Alpha Company CO/XO/OPS Cords:</w:t>
      </w:r>
      <w:r w:rsidRPr="00F66674">
        <w:rPr>
          <w:rFonts w:ascii="Courier New" w:hAnsi="Courier New" w:cs="Courier New"/>
          <w:sz w:val="24"/>
          <w:szCs w:val="24"/>
        </w:rPr>
        <w:t xml:space="preserve">  Old Gold and Scarlett in color and comes in two styles, infantry and citation.  It is earned by assignment as the Alpha Company Commanding Officer, Executive officer or Operations Officer of the Battalion.  If relieved from these positions, the cord must be relinquished.</w:t>
      </w:r>
    </w:p>
    <w:p w:rsidR="00F66674" w:rsidRDefault="00F66674" w:rsidP="00F66674">
      <w:pPr>
        <w:rPr>
          <w:rFonts w:ascii="Courier New" w:hAnsi="Courier New" w:cs="Courier New"/>
          <w:sz w:val="24"/>
          <w:szCs w:val="24"/>
        </w:rPr>
      </w:pPr>
    </w:p>
    <w:p w:rsidR="00F66674" w:rsidRDefault="00F66674" w:rsidP="00F66674">
      <w:pPr>
        <w:pStyle w:val="ListParagraph"/>
        <w:numPr>
          <w:ilvl w:val="0"/>
          <w:numId w:val="46"/>
        </w:numPr>
        <w:rPr>
          <w:rFonts w:ascii="Courier New" w:hAnsi="Courier New" w:cs="Courier New"/>
          <w:sz w:val="24"/>
          <w:szCs w:val="24"/>
        </w:rPr>
      </w:pPr>
      <w:r w:rsidRPr="00F66674">
        <w:rPr>
          <w:rFonts w:ascii="Courier New" w:hAnsi="Courier New" w:cs="Courier New"/>
          <w:sz w:val="24"/>
          <w:szCs w:val="24"/>
          <w:u w:val="single"/>
        </w:rPr>
        <w:t>Bravo Company CO/XO/OPS Cords:</w:t>
      </w:r>
      <w:r w:rsidRPr="00F66674">
        <w:rPr>
          <w:rFonts w:ascii="Courier New" w:hAnsi="Courier New" w:cs="Courier New"/>
          <w:sz w:val="24"/>
          <w:szCs w:val="24"/>
        </w:rPr>
        <w:t xml:space="preserve">  Old Gold and Navy Blue in color and comes in two styles, infantry and citation.  It is earned by assignment as the Bravo Company Commanding Officer, Executive officer or Operations Officer of the Battalion.  If relieved from these positions, the cord must be relinquished.</w:t>
      </w:r>
    </w:p>
    <w:p w:rsidR="00C81815" w:rsidRPr="00C81815" w:rsidRDefault="00C81815" w:rsidP="00C81815">
      <w:pPr>
        <w:pStyle w:val="ListParagraph"/>
        <w:rPr>
          <w:rFonts w:ascii="Courier New" w:hAnsi="Courier New" w:cs="Courier New"/>
          <w:sz w:val="24"/>
          <w:szCs w:val="24"/>
        </w:rPr>
      </w:pPr>
    </w:p>
    <w:p w:rsidR="00C81815" w:rsidRPr="00F66674" w:rsidRDefault="00C81815" w:rsidP="00C81815">
      <w:pPr>
        <w:pStyle w:val="ListParagraph"/>
        <w:ind w:left="1080"/>
        <w:rPr>
          <w:rFonts w:ascii="Courier New" w:hAnsi="Courier New" w:cs="Courier New"/>
          <w:sz w:val="24"/>
          <w:szCs w:val="24"/>
        </w:rPr>
      </w:pPr>
    </w:p>
    <w:p w:rsidR="00F66674" w:rsidRPr="00F66674" w:rsidRDefault="00F66674" w:rsidP="00F66674">
      <w:pPr>
        <w:pStyle w:val="ListParagraph"/>
        <w:rPr>
          <w:rFonts w:ascii="Courier New" w:hAnsi="Courier New" w:cs="Courier New"/>
          <w:sz w:val="24"/>
          <w:szCs w:val="24"/>
        </w:rPr>
      </w:pPr>
    </w:p>
    <w:p w:rsidR="00F66674" w:rsidRPr="00F66674" w:rsidRDefault="00F66674" w:rsidP="00F66674">
      <w:pPr>
        <w:pStyle w:val="ListParagraph"/>
        <w:numPr>
          <w:ilvl w:val="0"/>
          <w:numId w:val="46"/>
        </w:numPr>
        <w:rPr>
          <w:rFonts w:ascii="Courier New" w:hAnsi="Courier New" w:cs="Courier New"/>
          <w:sz w:val="24"/>
          <w:szCs w:val="24"/>
        </w:rPr>
      </w:pPr>
      <w:r w:rsidRPr="00F66674">
        <w:rPr>
          <w:rFonts w:ascii="Courier New" w:hAnsi="Courier New" w:cs="Courier New"/>
          <w:sz w:val="24"/>
          <w:szCs w:val="24"/>
          <w:u w:val="single"/>
        </w:rPr>
        <w:t>Command Master Chief Cords:</w:t>
      </w:r>
      <w:r w:rsidRPr="00F66674">
        <w:rPr>
          <w:rFonts w:ascii="Courier New" w:hAnsi="Courier New" w:cs="Courier New"/>
          <w:sz w:val="24"/>
          <w:szCs w:val="24"/>
        </w:rPr>
        <w:t xml:space="preserve">  Old Gold and Black in color and comes in two styles, infantry and citation.  It is earned by assignment as the Battalion Command Master Chief.  If relieved from these positions, the cord must be relinquished.</w:t>
      </w:r>
    </w:p>
    <w:p w:rsidR="00F66674" w:rsidRDefault="00F66674" w:rsidP="00F66674">
      <w:pPr>
        <w:rPr>
          <w:rFonts w:ascii="Courier New" w:hAnsi="Courier New" w:cs="Courier New"/>
          <w:sz w:val="24"/>
          <w:szCs w:val="24"/>
        </w:rPr>
      </w:pPr>
    </w:p>
    <w:p w:rsidR="00F66674" w:rsidRPr="00F66674" w:rsidRDefault="00F66674" w:rsidP="00F66674">
      <w:pPr>
        <w:pStyle w:val="ListParagraph"/>
        <w:numPr>
          <w:ilvl w:val="0"/>
          <w:numId w:val="46"/>
        </w:numPr>
        <w:rPr>
          <w:rFonts w:ascii="Courier New" w:hAnsi="Courier New" w:cs="Courier New"/>
          <w:sz w:val="24"/>
          <w:szCs w:val="24"/>
        </w:rPr>
      </w:pPr>
      <w:r w:rsidRPr="00F66674">
        <w:rPr>
          <w:rFonts w:ascii="Courier New" w:hAnsi="Courier New" w:cs="Courier New"/>
          <w:sz w:val="24"/>
          <w:szCs w:val="24"/>
          <w:u w:val="single"/>
        </w:rPr>
        <w:t>Academic Team Cord;</w:t>
      </w:r>
      <w:r w:rsidRPr="00F66674">
        <w:rPr>
          <w:rFonts w:ascii="Courier New" w:hAnsi="Courier New" w:cs="Courier New"/>
          <w:sz w:val="24"/>
          <w:szCs w:val="24"/>
        </w:rPr>
        <w:t xml:space="preserve">   Blue and Red in Color.  Is earned by participating in an Academic Meet or assignment as the Academic Team Commander.  The Commander shall wear his/her cord as long as in position.  Those cords earned by participation can be worn as long as they competed in an Academic Meet in the prior or current semester. </w:t>
      </w:r>
    </w:p>
    <w:p w:rsidR="00F66674" w:rsidRDefault="00F66674" w:rsidP="00F66674">
      <w:pPr>
        <w:rPr>
          <w:rFonts w:ascii="Courier New" w:hAnsi="Courier New" w:cs="Courier New"/>
          <w:sz w:val="24"/>
          <w:szCs w:val="24"/>
        </w:rPr>
      </w:pPr>
    </w:p>
    <w:p w:rsidR="00F66674" w:rsidRPr="00F66674" w:rsidRDefault="00F66674" w:rsidP="00F66674">
      <w:pPr>
        <w:pStyle w:val="ListParagraph"/>
        <w:numPr>
          <w:ilvl w:val="0"/>
          <w:numId w:val="46"/>
        </w:numPr>
        <w:rPr>
          <w:rFonts w:ascii="Courier New" w:hAnsi="Courier New" w:cs="Courier New"/>
          <w:sz w:val="24"/>
          <w:szCs w:val="24"/>
        </w:rPr>
      </w:pPr>
      <w:r w:rsidRPr="00F66674">
        <w:rPr>
          <w:rFonts w:ascii="Courier New" w:hAnsi="Courier New" w:cs="Courier New"/>
          <w:sz w:val="24"/>
          <w:szCs w:val="24"/>
          <w:u w:val="single"/>
        </w:rPr>
        <w:t>Boot Camp Cord:</w:t>
      </w:r>
      <w:r w:rsidRPr="00F66674">
        <w:rPr>
          <w:rFonts w:ascii="Courier New" w:hAnsi="Courier New" w:cs="Courier New"/>
          <w:sz w:val="24"/>
          <w:szCs w:val="24"/>
        </w:rPr>
        <w:t xml:space="preserve">  Red in color.  Worn by those cadets who have attended an authorized JROTC Basic Training event.  It may be worn as long as you are in the program.  </w:t>
      </w:r>
    </w:p>
    <w:p w:rsidR="00F66674" w:rsidRDefault="00F66674" w:rsidP="00F66674">
      <w:pPr>
        <w:rPr>
          <w:rFonts w:ascii="Courier New" w:hAnsi="Courier New" w:cs="Courier New"/>
          <w:sz w:val="24"/>
          <w:szCs w:val="24"/>
        </w:rPr>
      </w:pPr>
    </w:p>
    <w:p w:rsidR="00F66674" w:rsidRPr="00F66674" w:rsidRDefault="00F66674" w:rsidP="00F66674">
      <w:pPr>
        <w:pStyle w:val="ListParagraph"/>
        <w:numPr>
          <w:ilvl w:val="0"/>
          <w:numId w:val="46"/>
        </w:numPr>
        <w:rPr>
          <w:rFonts w:ascii="Courier New" w:hAnsi="Courier New" w:cs="Courier New"/>
          <w:sz w:val="24"/>
          <w:szCs w:val="24"/>
        </w:rPr>
      </w:pPr>
      <w:r w:rsidRPr="00F66674">
        <w:rPr>
          <w:rFonts w:ascii="Courier New" w:hAnsi="Courier New" w:cs="Courier New"/>
          <w:sz w:val="24"/>
          <w:szCs w:val="24"/>
          <w:u w:val="single"/>
        </w:rPr>
        <w:t>Color Guard Cord:</w:t>
      </w:r>
      <w:r w:rsidRPr="00F66674">
        <w:rPr>
          <w:rFonts w:ascii="Courier New" w:hAnsi="Courier New" w:cs="Courier New"/>
          <w:sz w:val="24"/>
          <w:szCs w:val="24"/>
        </w:rPr>
        <w:t xml:space="preserve">  Blue and White in Color.  Is earned by assignment as the Battalion Color SGT or Competition Color Guard Commander who may wear his/her cord as long as in position.  They are also worn by those assigned to the Battalion Color Guard who have participated in three or more Color Guards.   You must be assigned to wear this cord. </w:t>
      </w:r>
    </w:p>
    <w:p w:rsidR="00F66674" w:rsidRPr="00F66674" w:rsidRDefault="00F66674" w:rsidP="00F66674">
      <w:pPr>
        <w:rPr>
          <w:rFonts w:ascii="Courier New" w:hAnsi="Courier New" w:cs="Courier New"/>
          <w:sz w:val="24"/>
          <w:szCs w:val="24"/>
        </w:rPr>
      </w:pPr>
    </w:p>
    <w:p w:rsidR="00F66674" w:rsidRPr="00F66674" w:rsidRDefault="00F66674" w:rsidP="00F66674">
      <w:pPr>
        <w:pStyle w:val="ListParagraph"/>
        <w:numPr>
          <w:ilvl w:val="0"/>
          <w:numId w:val="46"/>
        </w:numPr>
        <w:rPr>
          <w:rFonts w:ascii="Courier New" w:hAnsi="Courier New" w:cs="Courier New"/>
          <w:sz w:val="24"/>
          <w:szCs w:val="24"/>
        </w:rPr>
      </w:pPr>
      <w:r w:rsidRPr="00F66674">
        <w:rPr>
          <w:rFonts w:ascii="Courier New" w:hAnsi="Courier New" w:cs="Courier New"/>
          <w:sz w:val="24"/>
          <w:szCs w:val="24"/>
          <w:u w:val="single"/>
        </w:rPr>
        <w:t>Drill Team Cord:</w:t>
      </w:r>
      <w:r w:rsidRPr="00F66674">
        <w:rPr>
          <w:rFonts w:ascii="Courier New" w:hAnsi="Courier New" w:cs="Courier New"/>
          <w:sz w:val="24"/>
          <w:szCs w:val="24"/>
        </w:rPr>
        <w:t xml:space="preserve">  Navy Blue and Bright Gold in color and comes in two styles, infantry and citation.  It is earned by being assigned as a current member of the Armed Drill Team, competing in at least one competition, or three events, making all require practices and maintaining uniform and grooming standards required of drill team members.</w:t>
      </w:r>
    </w:p>
    <w:p w:rsidR="00F66674" w:rsidRDefault="00F66674" w:rsidP="00F66674">
      <w:pPr>
        <w:rPr>
          <w:rFonts w:ascii="Courier New" w:hAnsi="Courier New" w:cs="Courier New"/>
          <w:sz w:val="24"/>
          <w:szCs w:val="24"/>
        </w:rPr>
      </w:pPr>
    </w:p>
    <w:p w:rsidR="00F66674" w:rsidRPr="00F66674" w:rsidRDefault="00F66674" w:rsidP="00F66674">
      <w:pPr>
        <w:pStyle w:val="ListParagraph"/>
        <w:numPr>
          <w:ilvl w:val="0"/>
          <w:numId w:val="46"/>
        </w:numPr>
        <w:rPr>
          <w:rFonts w:ascii="Courier New" w:hAnsi="Courier New" w:cs="Courier New"/>
          <w:sz w:val="24"/>
          <w:szCs w:val="24"/>
        </w:rPr>
      </w:pPr>
      <w:r w:rsidRPr="00F66674">
        <w:rPr>
          <w:rFonts w:ascii="Courier New" w:hAnsi="Courier New" w:cs="Courier New"/>
          <w:sz w:val="24"/>
          <w:szCs w:val="24"/>
          <w:u w:val="single"/>
        </w:rPr>
        <w:t>Exhibition Drill Team Cord:</w:t>
      </w:r>
      <w:r w:rsidRPr="00F66674">
        <w:rPr>
          <w:rFonts w:ascii="Courier New" w:hAnsi="Courier New" w:cs="Courier New"/>
          <w:sz w:val="24"/>
          <w:szCs w:val="24"/>
        </w:rPr>
        <w:t xml:space="preserve">  Scarlet and Bright Gold in color and comes in two styles, infantry and Citation.    It is earned by being assigned as a current member of the 8 man Exhibition Team, competing in at least one competition, or three events, making all require practices and maintaining uniform and grooming standards required of drill team members.</w:t>
      </w:r>
    </w:p>
    <w:p w:rsidR="00F66674" w:rsidRDefault="00F66674" w:rsidP="00F66674">
      <w:pPr>
        <w:rPr>
          <w:rFonts w:ascii="Courier New" w:hAnsi="Courier New" w:cs="Courier New"/>
          <w:sz w:val="24"/>
          <w:szCs w:val="24"/>
        </w:rPr>
      </w:pPr>
    </w:p>
    <w:p w:rsidR="00C81815" w:rsidRDefault="00C81815" w:rsidP="00F66674">
      <w:pPr>
        <w:rPr>
          <w:rFonts w:ascii="Courier New" w:hAnsi="Courier New" w:cs="Courier New"/>
          <w:sz w:val="24"/>
          <w:szCs w:val="24"/>
        </w:rPr>
      </w:pPr>
    </w:p>
    <w:p w:rsidR="00C81815" w:rsidRDefault="00C81815" w:rsidP="00F66674">
      <w:pPr>
        <w:rPr>
          <w:rFonts w:ascii="Courier New" w:hAnsi="Courier New" w:cs="Courier New"/>
          <w:sz w:val="24"/>
          <w:szCs w:val="24"/>
        </w:rPr>
      </w:pPr>
    </w:p>
    <w:p w:rsidR="00C81815" w:rsidRDefault="00C81815" w:rsidP="00F66674">
      <w:pPr>
        <w:rPr>
          <w:rFonts w:ascii="Courier New" w:hAnsi="Courier New" w:cs="Courier New"/>
          <w:sz w:val="24"/>
          <w:szCs w:val="24"/>
        </w:rPr>
      </w:pPr>
      <w:bookmarkStart w:id="0" w:name="_GoBack"/>
      <w:bookmarkEnd w:id="0"/>
    </w:p>
    <w:p w:rsidR="00F66674" w:rsidRPr="00F66674" w:rsidRDefault="00F66674" w:rsidP="00F66674">
      <w:pPr>
        <w:pStyle w:val="ListParagraph"/>
        <w:numPr>
          <w:ilvl w:val="0"/>
          <w:numId w:val="46"/>
        </w:numPr>
        <w:rPr>
          <w:rFonts w:ascii="Courier New" w:hAnsi="Courier New" w:cs="Courier New"/>
          <w:sz w:val="24"/>
          <w:szCs w:val="24"/>
        </w:rPr>
      </w:pPr>
      <w:r w:rsidRPr="00F66674">
        <w:rPr>
          <w:rFonts w:ascii="Courier New" w:hAnsi="Courier New" w:cs="Courier New"/>
          <w:sz w:val="24"/>
          <w:szCs w:val="24"/>
          <w:u w:val="single"/>
        </w:rPr>
        <w:t>Drum Corp</w:t>
      </w:r>
      <w:r>
        <w:rPr>
          <w:rFonts w:ascii="Courier New" w:hAnsi="Courier New" w:cs="Courier New"/>
          <w:sz w:val="24"/>
          <w:szCs w:val="24"/>
          <w:u w:val="single"/>
        </w:rPr>
        <w:t>s</w:t>
      </w:r>
      <w:r w:rsidRPr="00F66674">
        <w:rPr>
          <w:rFonts w:ascii="Courier New" w:hAnsi="Courier New" w:cs="Courier New"/>
          <w:sz w:val="24"/>
          <w:szCs w:val="24"/>
          <w:u w:val="single"/>
        </w:rPr>
        <w:t xml:space="preserve"> Cord:</w:t>
      </w:r>
      <w:r w:rsidRPr="00F66674">
        <w:rPr>
          <w:rFonts w:ascii="Courier New" w:hAnsi="Courier New" w:cs="Courier New"/>
          <w:sz w:val="24"/>
          <w:szCs w:val="24"/>
        </w:rPr>
        <w:t xml:space="preserve">  Red and Black in Color in Infantry Style.  It is earned by being assigned and playing in a parade as a member of the Battalion drum Corps.</w:t>
      </w:r>
    </w:p>
    <w:p w:rsidR="00F66674" w:rsidRPr="00F66674" w:rsidRDefault="00F66674" w:rsidP="00F66674">
      <w:pPr>
        <w:pStyle w:val="ListParagraph"/>
        <w:rPr>
          <w:rFonts w:ascii="Courier New" w:hAnsi="Courier New" w:cs="Courier New"/>
          <w:sz w:val="24"/>
          <w:szCs w:val="24"/>
        </w:rPr>
      </w:pPr>
    </w:p>
    <w:p w:rsidR="00F66674" w:rsidRPr="00F66674" w:rsidRDefault="00F66674" w:rsidP="00F66674">
      <w:pPr>
        <w:pStyle w:val="ListParagraph"/>
        <w:numPr>
          <w:ilvl w:val="0"/>
          <w:numId w:val="46"/>
        </w:numPr>
        <w:rPr>
          <w:rFonts w:ascii="Courier New" w:hAnsi="Courier New" w:cs="Courier New"/>
          <w:sz w:val="24"/>
          <w:szCs w:val="24"/>
        </w:rPr>
      </w:pPr>
      <w:r w:rsidRPr="00F66674">
        <w:rPr>
          <w:rFonts w:ascii="Courier New" w:hAnsi="Courier New" w:cs="Courier New"/>
          <w:sz w:val="24"/>
          <w:szCs w:val="24"/>
          <w:u w:val="single"/>
        </w:rPr>
        <w:t>Raider Team Cord:</w:t>
      </w:r>
      <w:r w:rsidRPr="00F66674">
        <w:rPr>
          <w:rFonts w:ascii="Courier New" w:hAnsi="Courier New" w:cs="Courier New"/>
          <w:sz w:val="24"/>
          <w:szCs w:val="24"/>
        </w:rPr>
        <w:t xml:space="preserve">  Forest Green and Buff in color in Infantry Style.   It is earned by being assigned as a member of the Raider Team, competing in at least one competition within the last 6 months, making all require practices, passing the PT test during the semiannual cycle and whenever tested,  and maintaining uniform and grooming standards required of Raider Team members.</w:t>
      </w:r>
    </w:p>
    <w:p w:rsidR="00F66674" w:rsidRDefault="00F66674" w:rsidP="00F66674">
      <w:pPr>
        <w:rPr>
          <w:rFonts w:ascii="Courier New" w:hAnsi="Courier New" w:cs="Courier New"/>
          <w:sz w:val="24"/>
          <w:szCs w:val="24"/>
        </w:rPr>
      </w:pPr>
    </w:p>
    <w:p w:rsidR="00F66674" w:rsidRPr="00F66674" w:rsidRDefault="00F66674" w:rsidP="00F66674">
      <w:pPr>
        <w:pStyle w:val="ListParagraph"/>
        <w:numPr>
          <w:ilvl w:val="0"/>
          <w:numId w:val="46"/>
        </w:numPr>
        <w:rPr>
          <w:rFonts w:ascii="Courier New" w:hAnsi="Courier New" w:cs="Courier New"/>
          <w:sz w:val="24"/>
          <w:szCs w:val="24"/>
        </w:rPr>
      </w:pPr>
      <w:r w:rsidRPr="00F66674">
        <w:rPr>
          <w:rFonts w:ascii="Courier New" w:hAnsi="Courier New" w:cs="Courier New"/>
          <w:sz w:val="24"/>
          <w:szCs w:val="24"/>
          <w:u w:val="single"/>
        </w:rPr>
        <w:t>Xena Team Cord:</w:t>
      </w:r>
      <w:r w:rsidRPr="00F66674">
        <w:rPr>
          <w:rFonts w:ascii="Courier New" w:hAnsi="Courier New" w:cs="Courier New"/>
          <w:sz w:val="24"/>
          <w:szCs w:val="24"/>
        </w:rPr>
        <w:t xml:space="preserve">  Blue and Purple in color in Infantry Style.   It is earned by being assigned as a member of the Raider Team and Team Xena, competing in at least one competition within the last 6 months as  member of the all-female team (XENA), making all require practices, passing the PT test during the semiannual cycle and whenever tested,  and maintaining uniform and grooming standards required of Raider Team members.</w:t>
      </w:r>
    </w:p>
    <w:p w:rsidR="00F66674" w:rsidRDefault="00F66674" w:rsidP="00F66674">
      <w:pPr>
        <w:rPr>
          <w:rFonts w:ascii="Courier New" w:hAnsi="Courier New" w:cs="Courier New"/>
          <w:sz w:val="24"/>
          <w:szCs w:val="24"/>
        </w:rPr>
      </w:pPr>
    </w:p>
    <w:p w:rsidR="00F66674" w:rsidRPr="00F66674" w:rsidRDefault="00F66674" w:rsidP="00F66674">
      <w:pPr>
        <w:rPr>
          <w:rFonts w:ascii="Courier New" w:hAnsi="Courier New" w:cs="Courier New"/>
          <w:sz w:val="24"/>
          <w:szCs w:val="24"/>
        </w:rPr>
      </w:pPr>
      <w:r w:rsidRPr="00F66674">
        <w:rPr>
          <w:rFonts w:ascii="Courier New" w:hAnsi="Courier New" w:cs="Courier New"/>
          <w:b/>
          <w:sz w:val="24"/>
          <w:szCs w:val="24"/>
          <w:u w:val="single"/>
        </w:rPr>
        <w:t>Beret Descriptions and Requirements:</w:t>
      </w:r>
      <w:r w:rsidRPr="00F66674">
        <w:rPr>
          <w:rFonts w:ascii="Courier New" w:hAnsi="Courier New" w:cs="Courier New"/>
          <w:sz w:val="24"/>
          <w:szCs w:val="24"/>
        </w:rPr>
        <w:t xml:space="preserve">   Recognizing the extra effort required to be a member of the Drill and Raider Teams, the Battalion awards berets to those members competing in the listed units.  Although the beret may be used in certain facets in that competitions, it is not used as a replacement for, or worn in lieu if the garrison cover.  With the exception of the competitions, it may not be worn off site from PHHS.  The standards for earning and keeping the berets are identical to the shoulder cord. </w:t>
      </w:r>
    </w:p>
    <w:p w:rsidR="00F66674" w:rsidRDefault="00F66674" w:rsidP="00F66674">
      <w:pPr>
        <w:rPr>
          <w:rFonts w:ascii="Courier New" w:hAnsi="Courier New" w:cs="Courier New"/>
          <w:sz w:val="24"/>
          <w:szCs w:val="24"/>
        </w:rPr>
      </w:pPr>
    </w:p>
    <w:p w:rsidR="00F66674" w:rsidRPr="00F66674" w:rsidRDefault="00F66674" w:rsidP="00F66674">
      <w:pPr>
        <w:pStyle w:val="ListParagraph"/>
        <w:numPr>
          <w:ilvl w:val="0"/>
          <w:numId w:val="46"/>
        </w:numPr>
        <w:rPr>
          <w:rFonts w:ascii="Courier New" w:hAnsi="Courier New" w:cs="Courier New"/>
          <w:sz w:val="24"/>
          <w:szCs w:val="24"/>
        </w:rPr>
      </w:pPr>
      <w:r w:rsidRPr="00F66674">
        <w:rPr>
          <w:rFonts w:ascii="Courier New" w:hAnsi="Courier New" w:cs="Courier New"/>
          <w:sz w:val="24"/>
          <w:szCs w:val="24"/>
          <w:u w:val="single"/>
        </w:rPr>
        <w:t>Raider Team Beret:</w:t>
      </w:r>
      <w:r w:rsidRPr="00F66674">
        <w:rPr>
          <w:rFonts w:ascii="Courier New" w:hAnsi="Courier New" w:cs="Courier New"/>
          <w:sz w:val="24"/>
          <w:szCs w:val="24"/>
        </w:rPr>
        <w:t xml:space="preserve">  Black in color, with a Gold and Blue Flash.</w:t>
      </w:r>
    </w:p>
    <w:p w:rsidR="00F66674" w:rsidRDefault="00F66674" w:rsidP="00F66674">
      <w:pPr>
        <w:rPr>
          <w:rFonts w:ascii="Courier New" w:hAnsi="Courier New" w:cs="Courier New"/>
          <w:sz w:val="24"/>
          <w:szCs w:val="24"/>
        </w:rPr>
      </w:pPr>
    </w:p>
    <w:p w:rsidR="00BD7456" w:rsidRPr="00BD7456" w:rsidRDefault="00F66674" w:rsidP="00C81815">
      <w:pPr>
        <w:pStyle w:val="ListParagraph"/>
        <w:numPr>
          <w:ilvl w:val="0"/>
          <w:numId w:val="46"/>
        </w:numPr>
        <w:rPr>
          <w:rFonts w:ascii="Courier" w:hAnsi="Courier"/>
          <w:sz w:val="24"/>
          <w:szCs w:val="24"/>
        </w:rPr>
      </w:pPr>
      <w:r w:rsidRPr="00F66674">
        <w:rPr>
          <w:rFonts w:ascii="Courier New" w:hAnsi="Courier New" w:cs="Courier New"/>
          <w:sz w:val="24"/>
          <w:szCs w:val="24"/>
          <w:u w:val="single"/>
        </w:rPr>
        <w:t>Drill Team Beret:</w:t>
      </w:r>
      <w:r w:rsidRPr="00F66674">
        <w:rPr>
          <w:rFonts w:ascii="Courier New" w:hAnsi="Courier New" w:cs="Courier New"/>
          <w:sz w:val="24"/>
          <w:szCs w:val="24"/>
        </w:rPr>
        <w:t xml:space="preserve">  Scarlett Read in Color with a Black Flash</w:t>
      </w:r>
    </w:p>
    <w:sectPr w:rsidR="00BD7456" w:rsidRPr="00BD7456" w:rsidSect="00C83D8F">
      <w:headerReference w:type="default" r:id="rId8"/>
      <w:footerReference w:type="default" r:id="rId9"/>
      <w:endnotePr>
        <w:numFmt w:val="decimal"/>
      </w:endnotePr>
      <w:pgSz w:w="12240" w:h="15840"/>
      <w:pgMar w:top="1296" w:right="1440" w:bottom="1152" w:left="1440" w:header="1296"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54F" w:rsidRDefault="00F0354F">
      <w:r>
        <w:separator/>
      </w:r>
    </w:p>
  </w:endnote>
  <w:endnote w:type="continuationSeparator" w:id="0">
    <w:p w:rsidR="00F0354F" w:rsidRDefault="00F0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Pr="00DD6EBD" w:rsidRDefault="00777836">
    <w:pPr>
      <w:pStyle w:val="Footer"/>
      <w:jc w:val="center"/>
      <w:rPr>
        <w:rFonts w:ascii="Courier" w:hAnsi="Courier"/>
        <w:sz w:val="24"/>
        <w:szCs w:val="24"/>
      </w:rPr>
    </w:pPr>
  </w:p>
  <w:p w:rsidR="00777836" w:rsidRDefault="00777836">
    <w:pPr>
      <w:pStyle w:val="Footer"/>
    </w:pPr>
  </w:p>
  <w:p w:rsidR="00777836" w:rsidRDefault="007778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54F" w:rsidRDefault="00F0354F">
      <w:r>
        <w:separator/>
      </w:r>
    </w:p>
  </w:footnote>
  <w:footnote w:type="continuationSeparator" w:id="0">
    <w:p w:rsidR="00F0354F" w:rsidRDefault="00F03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Default="00C81815">
    <w:sdt>
      <w:sdtPr>
        <w:id w:val="1704979692"/>
        <w:placeholder>
          <w:docPart w:val="0B454BA4574046FFB8BC48D8D49198B9"/>
        </w:placeholder>
        <w:temporary/>
        <w:showingPlcHdr/>
        <w15:appearance w15:val="hidden"/>
      </w:sdtPr>
      <w:sdtContent>
        <w:r>
          <w:t>[Type here]</w:t>
        </w:r>
      </w:sdtContent>
    </w:sdt>
    <w:r w:rsidRPr="00C81815">
      <w:rPr>
        <w:rFonts w:ascii="Courier New" w:hAnsi="Courier New" w:cs="Courier New"/>
        <w:sz w:val="28"/>
        <w:szCs w:val="28"/>
      </w:rPr>
      <w:ptab w:relativeTo="margin" w:alignment="center" w:leader="none"/>
    </w:r>
    <w:r w:rsidRPr="00C81815">
      <w:rPr>
        <w:rFonts w:ascii="Courier New" w:hAnsi="Courier New" w:cs="Courier New"/>
        <w:sz w:val="28"/>
        <w:szCs w:val="28"/>
      </w:rPr>
      <w:t>Appendix J</w:t>
    </w:r>
    <w:r w:rsidRPr="00C81815">
      <w:rPr>
        <w:rFonts w:ascii="Courier New" w:hAnsi="Courier New" w:cs="Courier New"/>
        <w:sz w:val="28"/>
        <w:szCs w:val="28"/>
      </w:rPr>
      <w:ptab w:relativeTo="margin" w:alignment="right" w:leader="none"/>
    </w:r>
    <w:sdt>
      <w:sdtPr>
        <w:id w:val="968859952"/>
        <w:placeholder>
          <w:docPart w:val="0B454BA4574046FFB8BC48D8D49198B9"/>
        </w:placeholder>
        <w:temporary/>
        <w:showingPlcHdr/>
        <w15:appearance w15:val="hidden"/>
      </w:sdtPr>
      <w:sdtContent>
        <w:r>
          <w:t>[Type here]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13AC"/>
    <w:multiLevelType w:val="hybridMultilevel"/>
    <w:tmpl w:val="B220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F2A1D"/>
    <w:multiLevelType w:val="hybridMultilevel"/>
    <w:tmpl w:val="8DDE1A58"/>
    <w:lvl w:ilvl="0" w:tplc="0C9073A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06E22C69"/>
    <w:multiLevelType w:val="hybridMultilevel"/>
    <w:tmpl w:val="D160F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13D82"/>
    <w:multiLevelType w:val="hybridMultilevel"/>
    <w:tmpl w:val="E5C2C3F8"/>
    <w:lvl w:ilvl="0" w:tplc="0409000F">
      <w:start w:val="1"/>
      <w:numFmt w:val="decimal"/>
      <w:lvlText w:val="%1."/>
      <w:lvlJc w:val="left"/>
      <w:pPr>
        <w:tabs>
          <w:tab w:val="num" w:pos="1545"/>
        </w:tabs>
        <w:ind w:left="154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761F5"/>
    <w:multiLevelType w:val="hybridMultilevel"/>
    <w:tmpl w:val="5EC89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210646"/>
    <w:multiLevelType w:val="hybridMultilevel"/>
    <w:tmpl w:val="3D7C0F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80752"/>
    <w:multiLevelType w:val="hybridMultilevel"/>
    <w:tmpl w:val="2F3C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656A1"/>
    <w:multiLevelType w:val="hybridMultilevel"/>
    <w:tmpl w:val="4DC04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43B92"/>
    <w:multiLevelType w:val="hybridMultilevel"/>
    <w:tmpl w:val="4C68C372"/>
    <w:lvl w:ilvl="0" w:tplc="0C9073A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18C60B4F"/>
    <w:multiLevelType w:val="hybridMultilevel"/>
    <w:tmpl w:val="12465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CA34C6"/>
    <w:multiLevelType w:val="hybridMultilevel"/>
    <w:tmpl w:val="9AFC6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677BB2"/>
    <w:multiLevelType w:val="hybridMultilevel"/>
    <w:tmpl w:val="4AF06556"/>
    <w:lvl w:ilvl="0" w:tplc="0409000F">
      <w:start w:val="1"/>
      <w:numFmt w:val="decimal"/>
      <w:lvlText w:val="%1."/>
      <w:lvlJc w:val="left"/>
      <w:pPr>
        <w:ind w:left="1545" w:hanging="360"/>
      </w:pPr>
    </w:lvl>
    <w:lvl w:ilvl="1" w:tplc="04090001">
      <w:start w:val="1"/>
      <w:numFmt w:val="bullet"/>
      <w:lvlText w:val=""/>
      <w:lvlJc w:val="left"/>
      <w:pPr>
        <w:tabs>
          <w:tab w:val="num" w:pos="2265"/>
        </w:tabs>
        <w:ind w:left="2265" w:hanging="360"/>
      </w:pPr>
      <w:rPr>
        <w:rFonts w:ascii="Symbol" w:hAnsi="Symbol"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2">
    <w:nsid w:val="1FD907A5"/>
    <w:multiLevelType w:val="hybridMultilevel"/>
    <w:tmpl w:val="DA8E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00A8F"/>
    <w:multiLevelType w:val="hybridMultilevel"/>
    <w:tmpl w:val="82440E1A"/>
    <w:lvl w:ilvl="0" w:tplc="1658B5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0735AB3"/>
    <w:multiLevelType w:val="hybridMultilevel"/>
    <w:tmpl w:val="7CBA9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735CE"/>
    <w:multiLevelType w:val="hybridMultilevel"/>
    <w:tmpl w:val="A57E6CC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2F64A39"/>
    <w:multiLevelType w:val="hybridMultilevel"/>
    <w:tmpl w:val="68784A48"/>
    <w:lvl w:ilvl="0" w:tplc="0A5A5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266313"/>
    <w:multiLevelType w:val="hybridMultilevel"/>
    <w:tmpl w:val="1236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25A04"/>
    <w:multiLevelType w:val="hybridMultilevel"/>
    <w:tmpl w:val="0A5E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7076E"/>
    <w:multiLevelType w:val="hybridMultilevel"/>
    <w:tmpl w:val="09F094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7F3B96"/>
    <w:multiLevelType w:val="hybridMultilevel"/>
    <w:tmpl w:val="5186D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527687"/>
    <w:multiLevelType w:val="hybridMultilevel"/>
    <w:tmpl w:val="0E529E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5D1BC9"/>
    <w:multiLevelType w:val="hybridMultilevel"/>
    <w:tmpl w:val="64CE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451DF"/>
    <w:multiLevelType w:val="hybridMultilevel"/>
    <w:tmpl w:val="F6B887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8F04AC"/>
    <w:multiLevelType w:val="hybridMultilevel"/>
    <w:tmpl w:val="BED6896C"/>
    <w:lvl w:ilvl="0" w:tplc="F246F63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nsid w:val="48791937"/>
    <w:multiLevelType w:val="hybridMultilevel"/>
    <w:tmpl w:val="19D0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A013F"/>
    <w:multiLevelType w:val="hybridMultilevel"/>
    <w:tmpl w:val="EDB27EE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D115C77"/>
    <w:multiLevelType w:val="hybridMultilevel"/>
    <w:tmpl w:val="D1D67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63DBF"/>
    <w:multiLevelType w:val="hybridMultilevel"/>
    <w:tmpl w:val="EFCC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F455E"/>
    <w:multiLevelType w:val="hybridMultilevel"/>
    <w:tmpl w:val="CA50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36024"/>
    <w:multiLevelType w:val="hybridMultilevel"/>
    <w:tmpl w:val="B11AA7F2"/>
    <w:lvl w:ilvl="0" w:tplc="2AF66E2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1">
    <w:nsid w:val="648D4747"/>
    <w:multiLevelType w:val="hybridMultilevel"/>
    <w:tmpl w:val="97E49164"/>
    <w:lvl w:ilvl="0" w:tplc="6638DCC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2">
    <w:nsid w:val="65BE799A"/>
    <w:multiLevelType w:val="hybridMultilevel"/>
    <w:tmpl w:val="BFF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27D89"/>
    <w:multiLevelType w:val="hybridMultilevel"/>
    <w:tmpl w:val="97A0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47064"/>
    <w:multiLevelType w:val="hybridMultilevel"/>
    <w:tmpl w:val="1A906B9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E8117E7"/>
    <w:multiLevelType w:val="hybridMultilevel"/>
    <w:tmpl w:val="A6AC8F1A"/>
    <w:lvl w:ilvl="0" w:tplc="069ABB72">
      <w:start w:val="1"/>
      <w:numFmt w:val="decimal"/>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9914C6"/>
    <w:multiLevelType w:val="hybridMultilevel"/>
    <w:tmpl w:val="3C504DC2"/>
    <w:lvl w:ilvl="0" w:tplc="6D8E4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B01476"/>
    <w:multiLevelType w:val="hybridMultilevel"/>
    <w:tmpl w:val="DAAC8FF4"/>
    <w:lvl w:ilvl="0" w:tplc="F8101E6E">
      <w:start w:val="1"/>
      <w:numFmt w:val="decimal"/>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8">
    <w:nsid w:val="710E71A1"/>
    <w:multiLevelType w:val="hybridMultilevel"/>
    <w:tmpl w:val="FDECCF5C"/>
    <w:lvl w:ilvl="0" w:tplc="14B82D1C">
      <w:start w:val="11"/>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5F6D7C"/>
    <w:multiLevelType w:val="hybridMultilevel"/>
    <w:tmpl w:val="DE04F792"/>
    <w:lvl w:ilvl="0" w:tplc="77BA9364">
      <w:start w:val="1"/>
      <w:numFmt w:val="lowerLetter"/>
      <w:lvlText w:val="%1."/>
      <w:lvlJc w:val="left"/>
      <w:pPr>
        <w:ind w:left="4035" w:hanging="570"/>
      </w:pPr>
      <w:rPr>
        <w:rFonts w:hint="default"/>
      </w:rPr>
    </w:lvl>
    <w:lvl w:ilvl="1" w:tplc="04090019" w:tentative="1">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40">
    <w:nsid w:val="75BA3805"/>
    <w:multiLevelType w:val="hybridMultilevel"/>
    <w:tmpl w:val="B7B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908EB"/>
    <w:multiLevelType w:val="hybridMultilevel"/>
    <w:tmpl w:val="1DF8175A"/>
    <w:lvl w:ilvl="0" w:tplc="81DC4CF8">
      <w:start w:val="1"/>
      <w:numFmt w:val="lowerLetter"/>
      <w:lvlText w:val="%1."/>
      <w:lvlJc w:val="left"/>
      <w:pPr>
        <w:ind w:left="1155" w:hanging="585"/>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42">
    <w:nsid w:val="77A5341D"/>
    <w:multiLevelType w:val="hybridMultilevel"/>
    <w:tmpl w:val="53F2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33771"/>
    <w:multiLevelType w:val="hybridMultilevel"/>
    <w:tmpl w:val="D3CA6794"/>
    <w:lvl w:ilvl="0" w:tplc="F9D611C4">
      <w:start w:val="7"/>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0D525E"/>
    <w:multiLevelType w:val="hybridMultilevel"/>
    <w:tmpl w:val="2EBC4866"/>
    <w:lvl w:ilvl="0" w:tplc="04090001">
      <w:start w:val="1"/>
      <w:numFmt w:val="bullet"/>
      <w:lvlText w:val=""/>
      <w:lvlJc w:val="left"/>
      <w:pPr>
        <w:tabs>
          <w:tab w:val="num" w:pos="1545"/>
        </w:tabs>
        <w:ind w:left="1545" w:hanging="360"/>
      </w:pPr>
      <w:rPr>
        <w:rFonts w:ascii="Symbol" w:hAnsi="Symbol" w:hint="default"/>
      </w:rPr>
    </w:lvl>
    <w:lvl w:ilvl="1" w:tplc="04090001">
      <w:start w:val="1"/>
      <w:numFmt w:val="bullet"/>
      <w:lvlText w:val=""/>
      <w:lvlJc w:val="left"/>
      <w:pPr>
        <w:tabs>
          <w:tab w:val="num" w:pos="2265"/>
        </w:tabs>
        <w:ind w:left="2265" w:hanging="360"/>
      </w:pPr>
      <w:rPr>
        <w:rFonts w:ascii="Symbol" w:hAnsi="Symbol"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5">
    <w:nsid w:val="7F867CEF"/>
    <w:multiLevelType w:val="hybridMultilevel"/>
    <w:tmpl w:val="F144567E"/>
    <w:lvl w:ilvl="0" w:tplc="FD8EE18A">
      <w:start w:val="1"/>
      <w:numFmt w:val="lowerRoman"/>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32"/>
  </w:num>
  <w:num w:numId="2">
    <w:abstractNumId w:val="33"/>
  </w:num>
  <w:num w:numId="3">
    <w:abstractNumId w:val="28"/>
  </w:num>
  <w:num w:numId="4">
    <w:abstractNumId w:val="41"/>
  </w:num>
  <w:num w:numId="5">
    <w:abstractNumId w:val="22"/>
  </w:num>
  <w:num w:numId="6">
    <w:abstractNumId w:val="2"/>
  </w:num>
  <w:num w:numId="7">
    <w:abstractNumId w:val="25"/>
  </w:num>
  <w:num w:numId="8">
    <w:abstractNumId w:val="27"/>
  </w:num>
  <w:num w:numId="9">
    <w:abstractNumId w:val="6"/>
  </w:num>
  <w:num w:numId="10">
    <w:abstractNumId w:val="12"/>
  </w:num>
  <w:num w:numId="11">
    <w:abstractNumId w:val="21"/>
  </w:num>
  <w:num w:numId="12">
    <w:abstractNumId w:val="19"/>
  </w:num>
  <w:num w:numId="13">
    <w:abstractNumId w:val="9"/>
  </w:num>
  <w:num w:numId="14">
    <w:abstractNumId w:val="5"/>
  </w:num>
  <w:num w:numId="15">
    <w:abstractNumId w:val="4"/>
  </w:num>
  <w:num w:numId="16">
    <w:abstractNumId w:val="26"/>
  </w:num>
  <w:num w:numId="17">
    <w:abstractNumId w:val="42"/>
  </w:num>
  <w:num w:numId="18">
    <w:abstractNumId w:val="16"/>
  </w:num>
  <w:num w:numId="19">
    <w:abstractNumId w:val="18"/>
  </w:num>
  <w:num w:numId="20">
    <w:abstractNumId w:val="14"/>
  </w:num>
  <w:num w:numId="21">
    <w:abstractNumId w:val="29"/>
  </w:num>
  <w:num w:numId="22">
    <w:abstractNumId w:val="45"/>
  </w:num>
  <w:num w:numId="23">
    <w:abstractNumId w:val="37"/>
  </w:num>
  <w:num w:numId="24">
    <w:abstractNumId w:val="31"/>
  </w:num>
  <w:num w:numId="25">
    <w:abstractNumId w:val="1"/>
  </w:num>
  <w:num w:numId="26">
    <w:abstractNumId w:val="8"/>
  </w:num>
  <w:num w:numId="27">
    <w:abstractNumId w:val="39"/>
  </w:num>
  <w:num w:numId="28">
    <w:abstractNumId w:val="10"/>
  </w:num>
  <w:num w:numId="29">
    <w:abstractNumId w:val="20"/>
  </w:num>
  <w:num w:numId="30">
    <w:abstractNumId w:val="40"/>
  </w:num>
  <w:num w:numId="31">
    <w:abstractNumId w:val="24"/>
  </w:num>
  <w:num w:numId="32">
    <w:abstractNumId w:val="35"/>
  </w:num>
  <w:num w:numId="33">
    <w:abstractNumId w:val="30"/>
  </w:num>
  <w:num w:numId="34">
    <w:abstractNumId w:val="7"/>
  </w:num>
  <w:num w:numId="35">
    <w:abstractNumId w:val="23"/>
  </w:num>
  <w:num w:numId="36">
    <w:abstractNumId w:val="11"/>
  </w:num>
  <w:num w:numId="37">
    <w:abstractNumId w:val="34"/>
  </w:num>
  <w:num w:numId="38">
    <w:abstractNumId w:val="3"/>
  </w:num>
  <w:num w:numId="39">
    <w:abstractNumId w:val="44"/>
  </w:num>
  <w:num w:numId="40">
    <w:abstractNumId w:val="15"/>
  </w:num>
  <w:num w:numId="41">
    <w:abstractNumId w:val="0"/>
  </w:num>
  <w:num w:numId="42">
    <w:abstractNumId w:val="17"/>
  </w:num>
  <w:num w:numId="43">
    <w:abstractNumId w:val="13"/>
  </w:num>
  <w:num w:numId="44">
    <w:abstractNumId w:val="36"/>
  </w:num>
  <w:num w:numId="45">
    <w:abstractNumId w:val="38"/>
  </w:num>
  <w:num w:numId="46">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62"/>
    <w:rsid w:val="00002EB3"/>
    <w:rsid w:val="00002F5E"/>
    <w:rsid w:val="000048BF"/>
    <w:rsid w:val="00004A7F"/>
    <w:rsid w:val="00013339"/>
    <w:rsid w:val="00014B10"/>
    <w:rsid w:val="00014EE1"/>
    <w:rsid w:val="00023B27"/>
    <w:rsid w:val="00024AFB"/>
    <w:rsid w:val="00035744"/>
    <w:rsid w:val="0005220E"/>
    <w:rsid w:val="00064FFF"/>
    <w:rsid w:val="00065E78"/>
    <w:rsid w:val="00067B48"/>
    <w:rsid w:val="00081D79"/>
    <w:rsid w:val="00095DDC"/>
    <w:rsid w:val="000B5C53"/>
    <w:rsid w:val="000C4DB9"/>
    <w:rsid w:val="000C6A77"/>
    <w:rsid w:val="000E5ABE"/>
    <w:rsid w:val="000F7970"/>
    <w:rsid w:val="00104EAD"/>
    <w:rsid w:val="00111E27"/>
    <w:rsid w:val="00113793"/>
    <w:rsid w:val="00115155"/>
    <w:rsid w:val="00116943"/>
    <w:rsid w:val="0012478F"/>
    <w:rsid w:val="001305EE"/>
    <w:rsid w:val="001336FB"/>
    <w:rsid w:val="00142670"/>
    <w:rsid w:val="0015470F"/>
    <w:rsid w:val="00174198"/>
    <w:rsid w:val="00185D1E"/>
    <w:rsid w:val="00192388"/>
    <w:rsid w:val="001A2FF3"/>
    <w:rsid w:val="001B0B01"/>
    <w:rsid w:val="001C04F4"/>
    <w:rsid w:val="001C1A6B"/>
    <w:rsid w:val="001D37E3"/>
    <w:rsid w:val="001D4679"/>
    <w:rsid w:val="001D6705"/>
    <w:rsid w:val="001E6985"/>
    <w:rsid w:val="001F61A1"/>
    <w:rsid w:val="002045D1"/>
    <w:rsid w:val="00204B15"/>
    <w:rsid w:val="002576B6"/>
    <w:rsid w:val="00272979"/>
    <w:rsid w:val="00277AA7"/>
    <w:rsid w:val="00285174"/>
    <w:rsid w:val="00295619"/>
    <w:rsid w:val="002A340F"/>
    <w:rsid w:val="002B2308"/>
    <w:rsid w:val="002B5D42"/>
    <w:rsid w:val="002C5E12"/>
    <w:rsid w:val="002D7935"/>
    <w:rsid w:val="002F7D11"/>
    <w:rsid w:val="00315598"/>
    <w:rsid w:val="003362A5"/>
    <w:rsid w:val="00336D97"/>
    <w:rsid w:val="00342DB1"/>
    <w:rsid w:val="00343EA9"/>
    <w:rsid w:val="003475A7"/>
    <w:rsid w:val="003512FF"/>
    <w:rsid w:val="00354F73"/>
    <w:rsid w:val="00361457"/>
    <w:rsid w:val="003648AA"/>
    <w:rsid w:val="00395EE4"/>
    <w:rsid w:val="003970FE"/>
    <w:rsid w:val="003B4868"/>
    <w:rsid w:val="003B64BA"/>
    <w:rsid w:val="003F78D3"/>
    <w:rsid w:val="00400667"/>
    <w:rsid w:val="00402A73"/>
    <w:rsid w:val="0041422B"/>
    <w:rsid w:val="00416EAB"/>
    <w:rsid w:val="004179D9"/>
    <w:rsid w:val="00432A46"/>
    <w:rsid w:val="004677CA"/>
    <w:rsid w:val="00467FCE"/>
    <w:rsid w:val="0049540B"/>
    <w:rsid w:val="004A07FF"/>
    <w:rsid w:val="004A1DBF"/>
    <w:rsid w:val="004A3C24"/>
    <w:rsid w:val="004A7DD5"/>
    <w:rsid w:val="004B0D29"/>
    <w:rsid w:val="004B1FE3"/>
    <w:rsid w:val="004B378C"/>
    <w:rsid w:val="004B705B"/>
    <w:rsid w:val="004C05D5"/>
    <w:rsid w:val="004D31BF"/>
    <w:rsid w:val="004E46A8"/>
    <w:rsid w:val="004E50B5"/>
    <w:rsid w:val="004E52CC"/>
    <w:rsid w:val="00507F6D"/>
    <w:rsid w:val="00512EFD"/>
    <w:rsid w:val="00522FEA"/>
    <w:rsid w:val="00523B9C"/>
    <w:rsid w:val="00534766"/>
    <w:rsid w:val="0053680D"/>
    <w:rsid w:val="00543974"/>
    <w:rsid w:val="005464BC"/>
    <w:rsid w:val="00551157"/>
    <w:rsid w:val="00555DF2"/>
    <w:rsid w:val="00565346"/>
    <w:rsid w:val="00576119"/>
    <w:rsid w:val="005819CB"/>
    <w:rsid w:val="00587BF5"/>
    <w:rsid w:val="00593821"/>
    <w:rsid w:val="005A2AAF"/>
    <w:rsid w:val="005A7207"/>
    <w:rsid w:val="005B6246"/>
    <w:rsid w:val="005D70DB"/>
    <w:rsid w:val="005E526B"/>
    <w:rsid w:val="005E6032"/>
    <w:rsid w:val="005E7065"/>
    <w:rsid w:val="005F716B"/>
    <w:rsid w:val="006037DD"/>
    <w:rsid w:val="0060528A"/>
    <w:rsid w:val="00627A91"/>
    <w:rsid w:val="00631E15"/>
    <w:rsid w:val="00642900"/>
    <w:rsid w:val="00650A69"/>
    <w:rsid w:val="0066260A"/>
    <w:rsid w:val="006645A3"/>
    <w:rsid w:val="00683F5A"/>
    <w:rsid w:val="006A587F"/>
    <w:rsid w:val="006B0C73"/>
    <w:rsid w:val="006B7017"/>
    <w:rsid w:val="006E25B0"/>
    <w:rsid w:val="006E43D0"/>
    <w:rsid w:val="006E5A64"/>
    <w:rsid w:val="006F44AC"/>
    <w:rsid w:val="006F4ED3"/>
    <w:rsid w:val="0071154F"/>
    <w:rsid w:val="00720679"/>
    <w:rsid w:val="00724D68"/>
    <w:rsid w:val="0072670D"/>
    <w:rsid w:val="00727D78"/>
    <w:rsid w:val="007314F0"/>
    <w:rsid w:val="00733481"/>
    <w:rsid w:val="007356F7"/>
    <w:rsid w:val="00735C55"/>
    <w:rsid w:val="00737FF9"/>
    <w:rsid w:val="00773F58"/>
    <w:rsid w:val="00777836"/>
    <w:rsid w:val="007822DC"/>
    <w:rsid w:val="00790958"/>
    <w:rsid w:val="00792174"/>
    <w:rsid w:val="007A1597"/>
    <w:rsid w:val="007A2BDE"/>
    <w:rsid w:val="007C31FA"/>
    <w:rsid w:val="007F2A97"/>
    <w:rsid w:val="00805835"/>
    <w:rsid w:val="00806994"/>
    <w:rsid w:val="00807326"/>
    <w:rsid w:val="008074D9"/>
    <w:rsid w:val="008078BB"/>
    <w:rsid w:val="008117BD"/>
    <w:rsid w:val="0081623C"/>
    <w:rsid w:val="0081704E"/>
    <w:rsid w:val="00821E20"/>
    <w:rsid w:val="008248A6"/>
    <w:rsid w:val="00826467"/>
    <w:rsid w:val="00835153"/>
    <w:rsid w:val="00837601"/>
    <w:rsid w:val="00837F44"/>
    <w:rsid w:val="00841F3B"/>
    <w:rsid w:val="00842177"/>
    <w:rsid w:val="008501AD"/>
    <w:rsid w:val="00855CF5"/>
    <w:rsid w:val="00865869"/>
    <w:rsid w:val="008709E1"/>
    <w:rsid w:val="0087553D"/>
    <w:rsid w:val="00880B53"/>
    <w:rsid w:val="0089098D"/>
    <w:rsid w:val="00896DF6"/>
    <w:rsid w:val="008A42B9"/>
    <w:rsid w:val="008B75B3"/>
    <w:rsid w:val="008C0D67"/>
    <w:rsid w:val="008C6340"/>
    <w:rsid w:val="008D0FDA"/>
    <w:rsid w:val="008D38F4"/>
    <w:rsid w:val="008E0149"/>
    <w:rsid w:val="00903CB2"/>
    <w:rsid w:val="00912365"/>
    <w:rsid w:val="009200D8"/>
    <w:rsid w:val="009261D1"/>
    <w:rsid w:val="0092660A"/>
    <w:rsid w:val="00941330"/>
    <w:rsid w:val="009450E8"/>
    <w:rsid w:val="0095782C"/>
    <w:rsid w:val="00976685"/>
    <w:rsid w:val="00981EF6"/>
    <w:rsid w:val="009A0618"/>
    <w:rsid w:val="009A370F"/>
    <w:rsid w:val="009A6ABB"/>
    <w:rsid w:val="009B192F"/>
    <w:rsid w:val="009B4D47"/>
    <w:rsid w:val="009B6AE8"/>
    <w:rsid w:val="009B70EE"/>
    <w:rsid w:val="009D560F"/>
    <w:rsid w:val="00A0134B"/>
    <w:rsid w:val="00A05FE6"/>
    <w:rsid w:val="00A24F72"/>
    <w:rsid w:val="00A333EE"/>
    <w:rsid w:val="00A36F40"/>
    <w:rsid w:val="00A41C7D"/>
    <w:rsid w:val="00A4507F"/>
    <w:rsid w:val="00A55EC7"/>
    <w:rsid w:val="00A64274"/>
    <w:rsid w:val="00A71E2B"/>
    <w:rsid w:val="00A756C2"/>
    <w:rsid w:val="00A859B5"/>
    <w:rsid w:val="00A95E41"/>
    <w:rsid w:val="00AA17EA"/>
    <w:rsid w:val="00AA3DA3"/>
    <w:rsid w:val="00AC5B74"/>
    <w:rsid w:val="00AD1125"/>
    <w:rsid w:val="00AD53B5"/>
    <w:rsid w:val="00AE0272"/>
    <w:rsid w:val="00AE29A0"/>
    <w:rsid w:val="00AE2C7B"/>
    <w:rsid w:val="00AE6CBE"/>
    <w:rsid w:val="00AE76A7"/>
    <w:rsid w:val="00B01D2A"/>
    <w:rsid w:val="00B04AB5"/>
    <w:rsid w:val="00B05114"/>
    <w:rsid w:val="00B0577B"/>
    <w:rsid w:val="00B06F8A"/>
    <w:rsid w:val="00B213CC"/>
    <w:rsid w:val="00B2420C"/>
    <w:rsid w:val="00B30C29"/>
    <w:rsid w:val="00B332F2"/>
    <w:rsid w:val="00B372CC"/>
    <w:rsid w:val="00B54AE9"/>
    <w:rsid w:val="00B80A8E"/>
    <w:rsid w:val="00B86FC7"/>
    <w:rsid w:val="00B9413B"/>
    <w:rsid w:val="00B97B13"/>
    <w:rsid w:val="00BA1C6B"/>
    <w:rsid w:val="00BB4623"/>
    <w:rsid w:val="00BD7456"/>
    <w:rsid w:val="00BF3ACF"/>
    <w:rsid w:val="00BF427B"/>
    <w:rsid w:val="00C0330B"/>
    <w:rsid w:val="00C04F0A"/>
    <w:rsid w:val="00C1090F"/>
    <w:rsid w:val="00C14580"/>
    <w:rsid w:val="00C15FCB"/>
    <w:rsid w:val="00C27117"/>
    <w:rsid w:val="00C414F0"/>
    <w:rsid w:val="00C418F0"/>
    <w:rsid w:val="00C41B4F"/>
    <w:rsid w:val="00C46C06"/>
    <w:rsid w:val="00C528A7"/>
    <w:rsid w:val="00C532D0"/>
    <w:rsid w:val="00C5597C"/>
    <w:rsid w:val="00C6271F"/>
    <w:rsid w:val="00C727A5"/>
    <w:rsid w:val="00C8071C"/>
    <w:rsid w:val="00C81815"/>
    <w:rsid w:val="00C83D8F"/>
    <w:rsid w:val="00C86749"/>
    <w:rsid w:val="00CA1DFD"/>
    <w:rsid w:val="00CA782C"/>
    <w:rsid w:val="00CA7A3F"/>
    <w:rsid w:val="00CA7B77"/>
    <w:rsid w:val="00CB70F2"/>
    <w:rsid w:val="00CC5A59"/>
    <w:rsid w:val="00CD138C"/>
    <w:rsid w:val="00CD3E42"/>
    <w:rsid w:val="00CD4B96"/>
    <w:rsid w:val="00CE23C7"/>
    <w:rsid w:val="00CF590B"/>
    <w:rsid w:val="00CF7D37"/>
    <w:rsid w:val="00D00DDA"/>
    <w:rsid w:val="00D03EFD"/>
    <w:rsid w:val="00D05D3A"/>
    <w:rsid w:val="00D14D5F"/>
    <w:rsid w:val="00D20BB5"/>
    <w:rsid w:val="00D23FD4"/>
    <w:rsid w:val="00D2619C"/>
    <w:rsid w:val="00D26A28"/>
    <w:rsid w:val="00D30A4D"/>
    <w:rsid w:val="00D34F4C"/>
    <w:rsid w:val="00D369FE"/>
    <w:rsid w:val="00D42A09"/>
    <w:rsid w:val="00D51104"/>
    <w:rsid w:val="00D53979"/>
    <w:rsid w:val="00D64562"/>
    <w:rsid w:val="00D67C7D"/>
    <w:rsid w:val="00D85E8D"/>
    <w:rsid w:val="00D905A9"/>
    <w:rsid w:val="00D97C6A"/>
    <w:rsid w:val="00DA0199"/>
    <w:rsid w:val="00DA17E3"/>
    <w:rsid w:val="00DA6EA1"/>
    <w:rsid w:val="00DC12FA"/>
    <w:rsid w:val="00DC4BAC"/>
    <w:rsid w:val="00DC5148"/>
    <w:rsid w:val="00DC541F"/>
    <w:rsid w:val="00DC60CE"/>
    <w:rsid w:val="00DD0EAE"/>
    <w:rsid w:val="00DD4C16"/>
    <w:rsid w:val="00DD4CEA"/>
    <w:rsid w:val="00DD6EBD"/>
    <w:rsid w:val="00DE4562"/>
    <w:rsid w:val="00DF1CEE"/>
    <w:rsid w:val="00DF311E"/>
    <w:rsid w:val="00DF37C5"/>
    <w:rsid w:val="00DF54BE"/>
    <w:rsid w:val="00DF6FF7"/>
    <w:rsid w:val="00E121E0"/>
    <w:rsid w:val="00E22C33"/>
    <w:rsid w:val="00E25E6E"/>
    <w:rsid w:val="00E30BF8"/>
    <w:rsid w:val="00E31080"/>
    <w:rsid w:val="00E729BE"/>
    <w:rsid w:val="00E737C7"/>
    <w:rsid w:val="00E85CC0"/>
    <w:rsid w:val="00E90AC1"/>
    <w:rsid w:val="00EA18A9"/>
    <w:rsid w:val="00EB2D99"/>
    <w:rsid w:val="00ED2B3D"/>
    <w:rsid w:val="00ED5350"/>
    <w:rsid w:val="00EF2B4E"/>
    <w:rsid w:val="00EF5E90"/>
    <w:rsid w:val="00EF65ED"/>
    <w:rsid w:val="00F0354F"/>
    <w:rsid w:val="00F039E2"/>
    <w:rsid w:val="00F120BB"/>
    <w:rsid w:val="00F205A5"/>
    <w:rsid w:val="00F20CFC"/>
    <w:rsid w:val="00F30766"/>
    <w:rsid w:val="00F53247"/>
    <w:rsid w:val="00F66634"/>
    <w:rsid w:val="00F66674"/>
    <w:rsid w:val="00F74032"/>
    <w:rsid w:val="00F77894"/>
    <w:rsid w:val="00F8097B"/>
    <w:rsid w:val="00FF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7F443F-91E3-4976-BC27-ECD4BE3A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40"/>
    <w:rPr>
      <w:sz w:val="20"/>
      <w:szCs w:val="20"/>
    </w:rPr>
  </w:style>
  <w:style w:type="paragraph" w:styleId="Heading1">
    <w:name w:val="heading 1"/>
    <w:basedOn w:val="Normal"/>
    <w:next w:val="Normal"/>
    <w:link w:val="Heading1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outlineLvl w:val="0"/>
    </w:pPr>
    <w:rPr>
      <w:b/>
    </w:rPr>
  </w:style>
  <w:style w:type="paragraph" w:styleId="Heading2">
    <w:name w:val="heading 2"/>
    <w:basedOn w:val="Normal"/>
    <w:next w:val="Normal"/>
    <w:link w:val="Heading2Char"/>
    <w:uiPriority w:val="99"/>
    <w:qFormat/>
    <w:rsid w:val="008C6340"/>
    <w:pPr>
      <w:keepNext/>
      <w:jc w:val="center"/>
      <w:outlineLvl w:val="1"/>
    </w:pPr>
    <w:rPr>
      <w:b/>
      <w:sz w:val="24"/>
      <w:u w:val="single"/>
    </w:rPr>
  </w:style>
  <w:style w:type="paragraph" w:styleId="Heading3">
    <w:name w:val="heading 3"/>
    <w:basedOn w:val="Normal"/>
    <w:next w:val="Normal"/>
    <w:link w:val="Heading3Char"/>
    <w:uiPriority w:val="99"/>
    <w:qFormat/>
    <w:rsid w:val="008C6340"/>
    <w:pPr>
      <w:keepNext/>
      <w:jc w:val="center"/>
      <w:outlineLvl w:val="2"/>
    </w:pPr>
    <w:rPr>
      <w:b/>
      <w:sz w:val="22"/>
      <w:u w:val="single"/>
    </w:rPr>
  </w:style>
  <w:style w:type="paragraph" w:styleId="Heading4">
    <w:name w:val="heading 4"/>
    <w:basedOn w:val="Normal"/>
    <w:next w:val="Normal"/>
    <w:link w:val="Heading4Char"/>
    <w:uiPriority w:val="99"/>
    <w:qFormat/>
    <w:rsid w:val="008C6340"/>
    <w:pPr>
      <w:keepNext/>
      <w:jc w:val="right"/>
      <w:outlineLvl w:val="3"/>
    </w:pPr>
    <w:rPr>
      <w:b/>
      <w:sz w:val="22"/>
    </w:rPr>
  </w:style>
  <w:style w:type="paragraph" w:styleId="Heading5">
    <w:name w:val="heading 5"/>
    <w:basedOn w:val="Normal"/>
    <w:next w:val="Normal"/>
    <w:link w:val="Heading5Char"/>
    <w:uiPriority w:val="99"/>
    <w:qFormat/>
    <w:rsid w:val="008C6340"/>
    <w:pPr>
      <w:keepNext/>
      <w:outlineLvl w:val="4"/>
    </w:pPr>
    <w:rPr>
      <w:b/>
      <w:sz w:val="22"/>
      <w:u w:val="single"/>
    </w:rPr>
  </w:style>
  <w:style w:type="paragraph" w:styleId="Heading6">
    <w:name w:val="heading 6"/>
    <w:basedOn w:val="Normal"/>
    <w:next w:val="Normal"/>
    <w:link w:val="Heading6Char"/>
    <w:uiPriority w:val="99"/>
    <w:qFormat/>
    <w:rsid w:val="008C6340"/>
    <w:pPr>
      <w:keepNext/>
      <w:outlineLvl w:val="5"/>
    </w:pPr>
    <w:rPr>
      <w:b/>
      <w:sz w:val="22"/>
    </w:rPr>
  </w:style>
  <w:style w:type="paragraph" w:styleId="Heading7">
    <w:name w:val="heading 7"/>
    <w:basedOn w:val="Normal"/>
    <w:next w:val="Normal"/>
    <w:link w:val="Heading7Char"/>
    <w:uiPriority w:val="99"/>
    <w:qFormat/>
    <w:rsid w:val="008C6340"/>
    <w:pPr>
      <w:keepNext/>
      <w:jc w:val="center"/>
      <w:outlineLvl w:val="6"/>
    </w:pPr>
    <w:rPr>
      <w:b/>
      <w:sz w:val="28"/>
      <w:u w:val="single"/>
    </w:rPr>
  </w:style>
  <w:style w:type="paragraph" w:styleId="Heading8">
    <w:name w:val="heading 8"/>
    <w:basedOn w:val="Normal"/>
    <w:next w:val="Normal"/>
    <w:link w:val="Heading8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jc w:val="center"/>
      <w:outlineLvl w:val="7"/>
    </w:pPr>
    <w:rPr>
      <w:b/>
      <w:sz w:val="32"/>
    </w:rPr>
  </w:style>
  <w:style w:type="paragraph" w:styleId="Heading9">
    <w:name w:val="heading 9"/>
    <w:basedOn w:val="Normal"/>
    <w:next w:val="Normal"/>
    <w:link w:val="Heading9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outlineLvl w:val="8"/>
    </w:pPr>
    <w:rPr>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699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0699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0699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0699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0699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06994"/>
    <w:rPr>
      <w:rFonts w:ascii="Calibri" w:hAnsi="Calibri" w:cs="Times New Roman"/>
      <w:b/>
      <w:bCs/>
    </w:rPr>
  </w:style>
  <w:style w:type="character" w:customStyle="1" w:styleId="Heading7Char">
    <w:name w:val="Heading 7 Char"/>
    <w:basedOn w:val="DefaultParagraphFont"/>
    <w:link w:val="Heading7"/>
    <w:uiPriority w:val="99"/>
    <w:semiHidden/>
    <w:locked/>
    <w:rsid w:val="0080699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0699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06994"/>
    <w:rPr>
      <w:rFonts w:ascii="Cambria" w:hAnsi="Cambria" w:cs="Times New Roman"/>
    </w:rPr>
  </w:style>
  <w:style w:type="character" w:styleId="FootnoteReference">
    <w:name w:val="footnote reference"/>
    <w:basedOn w:val="DefaultParagraphFont"/>
    <w:uiPriority w:val="99"/>
    <w:semiHidden/>
    <w:rsid w:val="008C6340"/>
    <w:rPr>
      <w:rFonts w:cs="Times New Roman"/>
    </w:rPr>
  </w:style>
  <w:style w:type="paragraph" w:styleId="BodyText">
    <w:name w:val="Body Text"/>
    <w:basedOn w:val="Normal"/>
    <w:link w:val="BodyTextChar"/>
    <w:uiPriority w:val="99"/>
    <w:semiHidden/>
    <w:rsid w:val="008C6340"/>
    <w:pPr>
      <w:tabs>
        <w:tab w:val="left" w:pos="-1080"/>
        <w:tab w:val="left" w:pos="-720"/>
        <w:tab w:val="left" w:pos="540"/>
        <w:tab w:val="left" w:pos="720"/>
        <w:tab w:val="left" w:pos="1440"/>
        <w:tab w:val="left" w:pos="2160"/>
        <w:tab w:val="left" w:pos="2880"/>
        <w:tab w:val="left" w:pos="3600"/>
        <w:tab w:val="left" w:pos="4320"/>
        <w:tab w:val="left" w:pos="4590"/>
      </w:tabs>
    </w:pPr>
    <w:rPr>
      <w:b/>
    </w:rPr>
  </w:style>
  <w:style w:type="character" w:customStyle="1" w:styleId="BodyTextChar">
    <w:name w:val="Body Text Char"/>
    <w:basedOn w:val="DefaultParagraphFont"/>
    <w:link w:val="BodyText"/>
    <w:uiPriority w:val="99"/>
    <w:semiHidden/>
    <w:locked/>
    <w:rsid w:val="00806994"/>
    <w:rPr>
      <w:rFonts w:cs="Times New Roman"/>
      <w:sz w:val="20"/>
      <w:szCs w:val="20"/>
    </w:rPr>
  </w:style>
  <w:style w:type="paragraph" w:styleId="Footer">
    <w:name w:val="footer"/>
    <w:basedOn w:val="Normal"/>
    <w:link w:val="FooterChar"/>
    <w:uiPriority w:val="99"/>
    <w:rsid w:val="008C6340"/>
    <w:pPr>
      <w:tabs>
        <w:tab w:val="center" w:pos="4320"/>
        <w:tab w:val="right" w:pos="8640"/>
      </w:tabs>
    </w:pPr>
  </w:style>
  <w:style w:type="character" w:customStyle="1" w:styleId="FooterChar">
    <w:name w:val="Footer Char"/>
    <w:basedOn w:val="DefaultParagraphFont"/>
    <w:link w:val="Footer"/>
    <w:uiPriority w:val="99"/>
    <w:locked/>
    <w:rsid w:val="00DC60CE"/>
    <w:rPr>
      <w:rFonts w:cs="Times New Roman"/>
    </w:rPr>
  </w:style>
  <w:style w:type="character" w:styleId="PageNumber">
    <w:name w:val="page number"/>
    <w:basedOn w:val="DefaultParagraphFont"/>
    <w:uiPriority w:val="99"/>
    <w:semiHidden/>
    <w:rsid w:val="008C6340"/>
    <w:rPr>
      <w:rFonts w:cs="Times New Roman"/>
    </w:rPr>
  </w:style>
  <w:style w:type="paragraph" w:styleId="Title">
    <w:name w:val="Title"/>
    <w:basedOn w:val="Normal"/>
    <w:link w:val="TitleChar"/>
    <w:uiPriority w:val="99"/>
    <w:qFormat/>
    <w:rsid w:val="008C6340"/>
    <w:pPr>
      <w:jc w:val="center"/>
    </w:pPr>
    <w:rPr>
      <w:b/>
      <w:sz w:val="24"/>
    </w:rPr>
  </w:style>
  <w:style w:type="character" w:customStyle="1" w:styleId="TitleChar">
    <w:name w:val="Title Char"/>
    <w:basedOn w:val="DefaultParagraphFont"/>
    <w:link w:val="Title"/>
    <w:uiPriority w:val="99"/>
    <w:locked/>
    <w:rsid w:val="00806994"/>
    <w:rPr>
      <w:rFonts w:ascii="Cambria" w:hAnsi="Cambria" w:cs="Times New Roman"/>
      <w:b/>
      <w:bCs/>
      <w:kern w:val="28"/>
      <w:sz w:val="32"/>
      <w:szCs w:val="32"/>
    </w:rPr>
  </w:style>
  <w:style w:type="paragraph" w:styleId="BodyText2">
    <w:name w:val="Body Text 2"/>
    <w:basedOn w:val="Normal"/>
    <w:link w:val="BodyText2Char"/>
    <w:uiPriority w:val="99"/>
    <w:semiHidden/>
    <w:rsid w:val="008C6340"/>
    <w:pPr>
      <w:tabs>
        <w:tab w:val="left" w:pos="-1080"/>
        <w:tab w:val="left" w:pos="-720"/>
        <w:tab w:val="left" w:pos="720"/>
        <w:tab w:val="left" w:pos="1440"/>
        <w:tab w:val="left" w:pos="2160"/>
        <w:tab w:val="left" w:pos="2880"/>
        <w:tab w:val="left" w:pos="3600"/>
        <w:tab w:val="left" w:pos="4320"/>
        <w:tab w:val="left" w:pos="4590"/>
      </w:tabs>
      <w:jc w:val="center"/>
    </w:pPr>
    <w:rPr>
      <w:sz w:val="24"/>
    </w:rPr>
  </w:style>
  <w:style w:type="character" w:customStyle="1" w:styleId="BodyText2Char">
    <w:name w:val="Body Text 2 Char"/>
    <w:basedOn w:val="DefaultParagraphFont"/>
    <w:link w:val="BodyText2"/>
    <w:uiPriority w:val="99"/>
    <w:semiHidden/>
    <w:locked/>
    <w:rsid w:val="00806994"/>
    <w:rPr>
      <w:rFonts w:cs="Times New Roman"/>
      <w:sz w:val="20"/>
      <w:szCs w:val="20"/>
    </w:rPr>
  </w:style>
  <w:style w:type="paragraph" w:styleId="BodyTextIndent">
    <w:name w:val="Body Text Indent"/>
    <w:basedOn w:val="Normal"/>
    <w:link w:val="BodyTextIndentChar"/>
    <w:uiPriority w:val="99"/>
    <w:semiHidden/>
    <w:rsid w:val="008C6340"/>
    <w:pPr>
      <w:ind w:left="360"/>
    </w:pPr>
    <w:rPr>
      <w:sz w:val="22"/>
    </w:rPr>
  </w:style>
  <w:style w:type="character" w:customStyle="1" w:styleId="BodyTextIndentChar">
    <w:name w:val="Body Text Indent Char"/>
    <w:basedOn w:val="DefaultParagraphFont"/>
    <w:link w:val="BodyTextIndent"/>
    <w:uiPriority w:val="99"/>
    <w:semiHidden/>
    <w:locked/>
    <w:rsid w:val="00806994"/>
    <w:rPr>
      <w:rFonts w:cs="Times New Roman"/>
      <w:sz w:val="20"/>
      <w:szCs w:val="20"/>
    </w:rPr>
  </w:style>
  <w:style w:type="paragraph" w:styleId="Header">
    <w:name w:val="header"/>
    <w:basedOn w:val="Normal"/>
    <w:link w:val="HeaderChar"/>
    <w:uiPriority w:val="99"/>
    <w:semiHidden/>
    <w:rsid w:val="00DC60CE"/>
    <w:pPr>
      <w:tabs>
        <w:tab w:val="center" w:pos="4680"/>
        <w:tab w:val="right" w:pos="9360"/>
      </w:tabs>
    </w:pPr>
  </w:style>
  <w:style w:type="character" w:customStyle="1" w:styleId="HeaderChar">
    <w:name w:val="Header Char"/>
    <w:basedOn w:val="DefaultParagraphFont"/>
    <w:link w:val="Header"/>
    <w:uiPriority w:val="99"/>
    <w:semiHidden/>
    <w:locked/>
    <w:rsid w:val="00DC60CE"/>
    <w:rPr>
      <w:rFonts w:cs="Times New Roman"/>
    </w:rPr>
  </w:style>
  <w:style w:type="paragraph" w:styleId="ListParagraph">
    <w:name w:val="List Paragraph"/>
    <w:basedOn w:val="Normal"/>
    <w:uiPriority w:val="34"/>
    <w:qFormat/>
    <w:rsid w:val="00C1090F"/>
    <w:pPr>
      <w:ind w:left="720"/>
      <w:contextualSpacing/>
    </w:pPr>
  </w:style>
  <w:style w:type="paragraph" w:styleId="BalloonText">
    <w:name w:val="Balloon Text"/>
    <w:basedOn w:val="Normal"/>
    <w:link w:val="BalloonTextChar"/>
    <w:uiPriority w:val="99"/>
    <w:semiHidden/>
    <w:rsid w:val="00E90A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AC1"/>
    <w:rPr>
      <w:rFonts w:ascii="Tahoma" w:hAnsi="Tahoma" w:cs="Tahoma"/>
      <w:sz w:val="16"/>
      <w:szCs w:val="16"/>
    </w:rPr>
  </w:style>
  <w:style w:type="character" w:styleId="Strong">
    <w:name w:val="Strong"/>
    <w:uiPriority w:val="22"/>
    <w:qFormat/>
    <w:rsid w:val="00E85CC0"/>
    <w:rPr>
      <w:b/>
      <w:bCs/>
    </w:rPr>
  </w:style>
  <w:style w:type="character" w:styleId="CommentReference">
    <w:name w:val="annotation reference"/>
    <w:basedOn w:val="DefaultParagraphFont"/>
    <w:uiPriority w:val="99"/>
    <w:semiHidden/>
    <w:unhideWhenUsed/>
    <w:locked/>
    <w:rsid w:val="0072670D"/>
    <w:rPr>
      <w:sz w:val="16"/>
      <w:szCs w:val="16"/>
    </w:rPr>
  </w:style>
  <w:style w:type="paragraph" w:styleId="CommentText">
    <w:name w:val="annotation text"/>
    <w:basedOn w:val="Normal"/>
    <w:link w:val="CommentTextChar"/>
    <w:uiPriority w:val="99"/>
    <w:semiHidden/>
    <w:unhideWhenUsed/>
    <w:locked/>
    <w:rsid w:val="0072670D"/>
  </w:style>
  <w:style w:type="character" w:customStyle="1" w:styleId="CommentTextChar">
    <w:name w:val="Comment Text Char"/>
    <w:basedOn w:val="DefaultParagraphFont"/>
    <w:link w:val="CommentText"/>
    <w:uiPriority w:val="99"/>
    <w:semiHidden/>
    <w:rsid w:val="0072670D"/>
    <w:rPr>
      <w:sz w:val="20"/>
      <w:szCs w:val="20"/>
    </w:rPr>
  </w:style>
  <w:style w:type="paragraph" w:styleId="CommentSubject">
    <w:name w:val="annotation subject"/>
    <w:basedOn w:val="CommentText"/>
    <w:next w:val="CommentText"/>
    <w:link w:val="CommentSubjectChar"/>
    <w:uiPriority w:val="99"/>
    <w:semiHidden/>
    <w:unhideWhenUsed/>
    <w:locked/>
    <w:rsid w:val="0072670D"/>
    <w:rPr>
      <w:b/>
      <w:bCs/>
    </w:rPr>
  </w:style>
  <w:style w:type="character" w:customStyle="1" w:styleId="CommentSubjectChar">
    <w:name w:val="Comment Subject Char"/>
    <w:basedOn w:val="CommentTextChar"/>
    <w:link w:val="CommentSubject"/>
    <w:uiPriority w:val="99"/>
    <w:semiHidden/>
    <w:rsid w:val="00726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70608">
      <w:bodyDiv w:val="1"/>
      <w:marLeft w:val="0"/>
      <w:marRight w:val="0"/>
      <w:marTop w:val="0"/>
      <w:marBottom w:val="0"/>
      <w:divBdr>
        <w:top w:val="none" w:sz="0" w:space="0" w:color="auto"/>
        <w:left w:val="none" w:sz="0" w:space="0" w:color="auto"/>
        <w:bottom w:val="none" w:sz="0" w:space="0" w:color="auto"/>
        <w:right w:val="none" w:sz="0" w:space="0" w:color="auto"/>
      </w:divBdr>
    </w:div>
    <w:div w:id="1188056010">
      <w:bodyDiv w:val="1"/>
      <w:marLeft w:val="0"/>
      <w:marRight w:val="0"/>
      <w:marTop w:val="0"/>
      <w:marBottom w:val="0"/>
      <w:divBdr>
        <w:top w:val="none" w:sz="0" w:space="0" w:color="auto"/>
        <w:left w:val="none" w:sz="0" w:space="0" w:color="auto"/>
        <w:bottom w:val="none" w:sz="0" w:space="0" w:color="auto"/>
        <w:right w:val="none" w:sz="0" w:space="0" w:color="auto"/>
      </w:divBdr>
    </w:div>
    <w:div w:id="1295524623">
      <w:marLeft w:val="0"/>
      <w:marRight w:val="0"/>
      <w:marTop w:val="0"/>
      <w:marBottom w:val="0"/>
      <w:divBdr>
        <w:top w:val="none" w:sz="0" w:space="0" w:color="auto"/>
        <w:left w:val="none" w:sz="0" w:space="0" w:color="auto"/>
        <w:bottom w:val="none" w:sz="0" w:space="0" w:color="auto"/>
        <w:right w:val="none" w:sz="0" w:space="0" w:color="auto"/>
      </w:divBdr>
      <w:divsChild>
        <w:div w:id="1295524616">
          <w:marLeft w:val="0"/>
          <w:marRight w:val="0"/>
          <w:marTop w:val="0"/>
          <w:marBottom w:val="0"/>
          <w:divBdr>
            <w:top w:val="none" w:sz="0" w:space="0" w:color="auto"/>
            <w:left w:val="none" w:sz="0" w:space="0" w:color="auto"/>
            <w:bottom w:val="none" w:sz="0" w:space="0" w:color="auto"/>
            <w:right w:val="none" w:sz="0" w:space="0" w:color="auto"/>
          </w:divBdr>
        </w:div>
        <w:div w:id="1295524617">
          <w:marLeft w:val="0"/>
          <w:marRight w:val="0"/>
          <w:marTop w:val="0"/>
          <w:marBottom w:val="0"/>
          <w:divBdr>
            <w:top w:val="none" w:sz="0" w:space="0" w:color="auto"/>
            <w:left w:val="none" w:sz="0" w:space="0" w:color="auto"/>
            <w:bottom w:val="none" w:sz="0" w:space="0" w:color="auto"/>
            <w:right w:val="none" w:sz="0" w:space="0" w:color="auto"/>
          </w:divBdr>
        </w:div>
        <w:div w:id="1295524618">
          <w:marLeft w:val="0"/>
          <w:marRight w:val="0"/>
          <w:marTop w:val="0"/>
          <w:marBottom w:val="0"/>
          <w:divBdr>
            <w:top w:val="none" w:sz="0" w:space="0" w:color="auto"/>
            <w:left w:val="none" w:sz="0" w:space="0" w:color="auto"/>
            <w:bottom w:val="none" w:sz="0" w:space="0" w:color="auto"/>
            <w:right w:val="none" w:sz="0" w:space="0" w:color="auto"/>
          </w:divBdr>
        </w:div>
        <w:div w:id="1295524619">
          <w:marLeft w:val="0"/>
          <w:marRight w:val="0"/>
          <w:marTop w:val="0"/>
          <w:marBottom w:val="0"/>
          <w:divBdr>
            <w:top w:val="none" w:sz="0" w:space="0" w:color="auto"/>
            <w:left w:val="none" w:sz="0" w:space="0" w:color="auto"/>
            <w:bottom w:val="none" w:sz="0" w:space="0" w:color="auto"/>
            <w:right w:val="none" w:sz="0" w:space="0" w:color="auto"/>
          </w:divBdr>
        </w:div>
        <w:div w:id="1295524620">
          <w:marLeft w:val="0"/>
          <w:marRight w:val="0"/>
          <w:marTop w:val="0"/>
          <w:marBottom w:val="0"/>
          <w:divBdr>
            <w:top w:val="none" w:sz="0" w:space="0" w:color="auto"/>
            <w:left w:val="none" w:sz="0" w:space="0" w:color="auto"/>
            <w:bottom w:val="none" w:sz="0" w:space="0" w:color="auto"/>
            <w:right w:val="none" w:sz="0" w:space="0" w:color="auto"/>
          </w:divBdr>
        </w:div>
        <w:div w:id="1295524621">
          <w:marLeft w:val="0"/>
          <w:marRight w:val="0"/>
          <w:marTop w:val="0"/>
          <w:marBottom w:val="0"/>
          <w:divBdr>
            <w:top w:val="none" w:sz="0" w:space="0" w:color="auto"/>
            <w:left w:val="none" w:sz="0" w:space="0" w:color="auto"/>
            <w:bottom w:val="none" w:sz="0" w:space="0" w:color="auto"/>
            <w:right w:val="none" w:sz="0" w:space="0" w:color="auto"/>
          </w:divBdr>
        </w:div>
        <w:div w:id="129552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454BA4574046FFB8BC48D8D49198B9"/>
        <w:category>
          <w:name w:val="General"/>
          <w:gallery w:val="placeholder"/>
        </w:category>
        <w:types>
          <w:type w:val="bbPlcHdr"/>
        </w:types>
        <w:behaviors>
          <w:behavior w:val="content"/>
        </w:behaviors>
        <w:guid w:val="{32D6B4E1-C504-44A6-9CD6-7D1236F0C1ED}"/>
      </w:docPartPr>
      <w:docPartBody>
        <w:p w:rsidR="00000000" w:rsidRDefault="00A34192" w:rsidP="00A34192">
          <w:pPr>
            <w:pStyle w:val="0B454BA4574046FFB8BC48D8D49198B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92"/>
    <w:rsid w:val="00600C73"/>
    <w:rsid w:val="00A3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454BA4574046FFB8BC48D8D49198B9">
    <w:name w:val="0B454BA4574046FFB8BC48D8D49198B9"/>
    <w:rsid w:val="00A34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783AD-6221-4C2A-A2D1-C6F82746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   THE NJROTC PROGRAM</vt:lpstr>
    </vt:vector>
  </TitlesOfParts>
  <Company>Dell Computer Corporation</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THE NJROTC PROGRAM</dc:title>
  <dc:creator>WILLIAM J. THROWER</dc:creator>
  <cp:lastModifiedBy>Gary Peters</cp:lastModifiedBy>
  <cp:revision>3</cp:revision>
  <cp:lastPrinted>2015-08-10T12:59:00Z</cp:lastPrinted>
  <dcterms:created xsi:type="dcterms:W3CDTF">2015-08-12T17:20:00Z</dcterms:created>
  <dcterms:modified xsi:type="dcterms:W3CDTF">2015-08-12T18:19:00Z</dcterms:modified>
</cp:coreProperties>
</file>